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D3" w:rsidRPr="00C522D3" w:rsidRDefault="00C522D3" w:rsidP="00431545">
      <w:pPr>
        <w:spacing w:before="240"/>
        <w:rPr>
          <w:b/>
          <w:sz w:val="24"/>
          <w:lang w:val="da-DK"/>
        </w:rPr>
      </w:pPr>
      <w:r w:rsidRPr="00C522D3">
        <w:rPr>
          <w:b/>
          <w:sz w:val="24"/>
          <w:lang w:val="da-DK"/>
        </w:rPr>
        <w:t>Service og samarbejde: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>"FTU Nyt"</w:t>
      </w:r>
      <w:r>
        <w:rPr>
          <w:lang w:val="da-DK"/>
        </w:rPr>
        <w:t xml:space="preserve"> vores uniones fælles nyhedsbrev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 xml:space="preserve">Markedsføring og reklame af </w:t>
      </w:r>
      <w:r>
        <w:rPr>
          <w:lang w:val="da-DK"/>
        </w:rPr>
        <w:t>klubstævner, etc.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 xml:space="preserve">Hjemmeside </w:t>
      </w:r>
      <w:r>
        <w:rPr>
          <w:lang w:val="da-DK"/>
        </w:rPr>
        <w:t xml:space="preserve">bl.a. </w:t>
      </w:r>
      <w:r w:rsidRPr="00C522D3">
        <w:rPr>
          <w:lang w:val="da-DK"/>
        </w:rPr>
        <w:t>med mul</w:t>
      </w:r>
      <w:r>
        <w:rPr>
          <w:lang w:val="da-DK"/>
        </w:rPr>
        <w:t>ighed for onlinetilmelding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>Rådgivning inden for div</w:t>
      </w:r>
      <w:r>
        <w:rPr>
          <w:lang w:val="da-DK"/>
        </w:rPr>
        <w:t>erse tennisfunktionelle områder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>Kontaktformidling mellem klubber</w:t>
      </w:r>
      <w:r>
        <w:rPr>
          <w:lang w:val="da-DK"/>
        </w:rPr>
        <w:t>ne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>Samarbejdsmøder i de fire FTU kredse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>Dialog- og evalueringsmøder</w:t>
      </w:r>
    </w:p>
    <w:p w:rsidR="00C522D3" w:rsidRPr="00C522D3" w:rsidRDefault="00C522D3" w:rsidP="00431545">
      <w:pPr>
        <w:spacing w:line="600" w:lineRule="auto"/>
        <w:rPr>
          <w:lang w:val="da-DK"/>
        </w:rPr>
      </w:pPr>
      <w:r w:rsidRPr="00C522D3">
        <w:rPr>
          <w:lang w:val="da-DK"/>
        </w:rPr>
        <w:t>Sponsorreklamer</w:t>
      </w:r>
    </w:p>
    <w:p w:rsidR="00C522D3" w:rsidRPr="00C522D3" w:rsidRDefault="00C522D3" w:rsidP="00C522D3">
      <w:pPr>
        <w:rPr>
          <w:b/>
          <w:sz w:val="24"/>
          <w:lang w:val="da-DK"/>
        </w:rPr>
      </w:pPr>
      <w:r w:rsidRPr="00C522D3">
        <w:rPr>
          <w:b/>
          <w:sz w:val="24"/>
          <w:lang w:val="da-DK"/>
        </w:rPr>
        <w:t>Turneringer og Events: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>FTU Holdturnering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>FTU Pokalturnering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>Fynske Mesterskaber (junior, senior, veteran og minitennis)</w:t>
      </w:r>
    </w:p>
    <w:p w:rsidR="00C522D3" w:rsidRDefault="00C522D3" w:rsidP="00C522D3">
      <w:pPr>
        <w:spacing w:line="192" w:lineRule="auto"/>
      </w:pPr>
      <w:r>
        <w:t>FTU MiniTennis Tour</w:t>
      </w:r>
    </w:p>
    <w:p w:rsidR="00C522D3" w:rsidRDefault="00C522D3" w:rsidP="00C522D3">
      <w:pPr>
        <w:spacing w:line="192" w:lineRule="auto"/>
      </w:pPr>
      <w:r>
        <w:t>FTU MiniTennis Champions Race</w:t>
      </w:r>
    </w:p>
    <w:p w:rsidR="00C522D3" w:rsidRDefault="00C522D3" w:rsidP="00C522D3">
      <w:pPr>
        <w:spacing w:line="192" w:lineRule="auto"/>
      </w:pPr>
      <w:r>
        <w:t>FTU Play &amp; Stay Tour</w:t>
      </w:r>
    </w:p>
    <w:p w:rsidR="00C522D3" w:rsidRDefault="00C522D3" w:rsidP="00C522D3">
      <w:pPr>
        <w:spacing w:line="192" w:lineRule="auto"/>
      </w:pPr>
      <w:r>
        <w:t>FTU Kåringsdag</w:t>
      </w:r>
    </w:p>
    <w:p w:rsidR="00C522D3" w:rsidRPr="00804DCD" w:rsidRDefault="00C522D3" w:rsidP="00C522D3">
      <w:pPr>
        <w:spacing w:line="192" w:lineRule="auto"/>
        <w:rPr>
          <w:lang w:val="da-DK"/>
        </w:rPr>
      </w:pPr>
      <w:r w:rsidRPr="00804DCD">
        <w:rPr>
          <w:lang w:val="da-DK"/>
        </w:rPr>
        <w:t>Team Fyn Hold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 xml:space="preserve">FTU </w:t>
      </w:r>
      <w:r>
        <w:rPr>
          <w:lang w:val="da-DK"/>
        </w:rPr>
        <w:t>Sommert</w:t>
      </w:r>
      <w:r w:rsidRPr="00C522D3">
        <w:rPr>
          <w:lang w:val="da-DK"/>
        </w:rPr>
        <w:t>ur</w:t>
      </w:r>
      <w:r>
        <w:rPr>
          <w:lang w:val="da-DK"/>
        </w:rPr>
        <w:t xml:space="preserve"> til Gudenå Cup</w:t>
      </w:r>
    </w:p>
    <w:p w:rsidR="00C522D3" w:rsidRDefault="00C522D3" w:rsidP="00431545">
      <w:pPr>
        <w:spacing w:line="600" w:lineRule="auto"/>
        <w:rPr>
          <w:lang w:val="da-DK"/>
        </w:rPr>
      </w:pPr>
      <w:r w:rsidRPr="00C522D3">
        <w:rPr>
          <w:lang w:val="da-DK"/>
        </w:rPr>
        <w:t>Afholde arrangementer for breddespillere</w:t>
      </w:r>
    </w:p>
    <w:p w:rsidR="00C522D3" w:rsidRPr="00C522D3" w:rsidRDefault="00C522D3" w:rsidP="00C522D3">
      <w:pPr>
        <w:rPr>
          <w:b/>
          <w:sz w:val="24"/>
          <w:lang w:val="da-DK"/>
        </w:rPr>
      </w:pPr>
      <w:r w:rsidRPr="00C522D3">
        <w:rPr>
          <w:b/>
          <w:sz w:val="24"/>
          <w:lang w:val="da-DK"/>
        </w:rPr>
        <w:t>Træning: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>FTU Talenttræning og camps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>Trænerbørs</w:t>
      </w:r>
    </w:p>
    <w:p w:rsidR="00C522D3" w:rsidRPr="00C522D3" w:rsidRDefault="00804DCD" w:rsidP="00C522D3">
      <w:pPr>
        <w:spacing w:line="192" w:lineRule="auto"/>
        <w:rPr>
          <w:lang w:val="da-DK"/>
        </w:rPr>
      </w:pPr>
      <w:r>
        <w:rPr>
          <w:lang w:val="da-DK"/>
        </w:rPr>
        <w:t>FTU I</w:t>
      </w:r>
      <w:r w:rsidR="00C522D3" w:rsidRPr="00C522D3">
        <w:rPr>
          <w:lang w:val="da-DK"/>
        </w:rPr>
        <w:t>nspirationsdag</w:t>
      </w:r>
    </w:p>
    <w:p w:rsidR="00C522D3" w:rsidRPr="00C522D3" w:rsidRDefault="00C522D3" w:rsidP="00C522D3">
      <w:pPr>
        <w:spacing w:line="192" w:lineRule="auto"/>
        <w:rPr>
          <w:lang w:val="da-DK"/>
        </w:rPr>
      </w:pPr>
      <w:r w:rsidRPr="00C522D3">
        <w:rPr>
          <w:lang w:val="da-DK"/>
        </w:rPr>
        <w:t>Trænerkonsulent-besøg</w:t>
      </w:r>
    </w:p>
    <w:p w:rsidR="00C522D3" w:rsidRPr="00C522D3" w:rsidRDefault="00C522D3" w:rsidP="00C522D3">
      <w:pPr>
        <w:rPr>
          <w:lang w:val="da-DK"/>
        </w:rPr>
      </w:pPr>
      <w:r w:rsidRPr="00C522D3">
        <w:rPr>
          <w:lang w:val="da-DK"/>
        </w:rPr>
        <w:t>Aktivitetskonsulent-besøg</w:t>
      </w:r>
    </w:p>
    <w:p w:rsidR="00C522D3" w:rsidRDefault="00C522D3" w:rsidP="00C522D3">
      <w:pPr>
        <w:rPr>
          <w:lang w:val="da-DK"/>
        </w:rPr>
      </w:pPr>
    </w:p>
    <w:p w:rsidR="00804DCD" w:rsidRPr="00C522D3" w:rsidRDefault="00804DCD" w:rsidP="00C522D3">
      <w:pPr>
        <w:rPr>
          <w:lang w:val="da-DK"/>
        </w:rPr>
      </w:pPr>
    </w:p>
    <w:p w:rsidR="00C522D3" w:rsidRPr="00C522D3" w:rsidRDefault="00C522D3" w:rsidP="00C522D3">
      <w:pPr>
        <w:rPr>
          <w:b/>
          <w:sz w:val="24"/>
          <w:lang w:val="da-DK"/>
        </w:rPr>
      </w:pPr>
      <w:r w:rsidRPr="00C522D3">
        <w:rPr>
          <w:b/>
          <w:sz w:val="24"/>
          <w:lang w:val="da-DK"/>
        </w:rPr>
        <w:t>Støttetilbud:</w:t>
      </w:r>
    </w:p>
    <w:p w:rsidR="00C522D3" w:rsidRDefault="00C522D3" w:rsidP="002A3B3C">
      <w:pPr>
        <w:rPr>
          <w:lang w:val="da-DK"/>
        </w:rPr>
      </w:pPr>
      <w:r w:rsidRPr="00C522D3">
        <w:rPr>
          <w:lang w:val="da-DK"/>
        </w:rPr>
        <w:t xml:space="preserve">FTU initierer ad-hoc støttetilbud, </w:t>
      </w:r>
      <w:r>
        <w:rPr>
          <w:lang w:val="da-DK"/>
        </w:rPr>
        <w:t xml:space="preserve">der </w:t>
      </w:r>
      <w:r w:rsidRPr="00C522D3">
        <w:rPr>
          <w:lang w:val="da-DK"/>
        </w:rPr>
        <w:t>hvor</w:t>
      </w:r>
      <w:r>
        <w:rPr>
          <w:lang w:val="da-DK"/>
        </w:rPr>
        <w:t xml:space="preserve"> der opstår</w:t>
      </w:r>
      <w:r w:rsidRPr="00C522D3">
        <w:rPr>
          <w:lang w:val="da-DK"/>
        </w:rPr>
        <w:t xml:space="preserve"> konkrete </w:t>
      </w:r>
      <w:r>
        <w:rPr>
          <w:lang w:val="da-DK"/>
        </w:rPr>
        <w:t>og aktuelle behov.</w:t>
      </w:r>
    </w:p>
    <w:p w:rsidR="002A3B3C" w:rsidRPr="00C522D3" w:rsidRDefault="002A3B3C" w:rsidP="00431545">
      <w:pPr>
        <w:spacing w:line="600" w:lineRule="auto"/>
        <w:rPr>
          <w:lang w:val="da-DK"/>
        </w:rPr>
      </w:pPr>
      <w:r>
        <w:rPr>
          <w:lang w:val="da-DK"/>
        </w:rPr>
        <w:t>I hele 2013 støttes der med 500 kr., når trænere fra FTU’s klubber deltager i trænerkuserne K1-K4.</w:t>
      </w:r>
    </w:p>
    <w:p w:rsidR="00C522D3" w:rsidRPr="00C522D3" w:rsidRDefault="00C522D3" w:rsidP="00C522D3">
      <w:pPr>
        <w:rPr>
          <w:b/>
          <w:sz w:val="24"/>
          <w:lang w:val="da-DK"/>
        </w:rPr>
      </w:pPr>
      <w:r w:rsidRPr="00C522D3">
        <w:rPr>
          <w:b/>
          <w:sz w:val="24"/>
          <w:lang w:val="da-DK"/>
        </w:rPr>
        <w:t>Øvrige tilbud</w:t>
      </w:r>
      <w:r w:rsidR="009B42F8">
        <w:rPr>
          <w:b/>
          <w:sz w:val="24"/>
          <w:lang w:val="da-DK"/>
        </w:rPr>
        <w:t xml:space="preserve"> Dansk Tennis Forbund:</w:t>
      </w:r>
    </w:p>
    <w:p w:rsidR="00C522D3" w:rsidRDefault="00C522D3" w:rsidP="00C522D3">
      <w:pPr>
        <w:spacing w:before="240" w:line="192" w:lineRule="auto"/>
        <w:rPr>
          <w:lang w:val="da-DK"/>
        </w:rPr>
      </w:pPr>
      <w:r w:rsidRPr="00C522D3">
        <w:rPr>
          <w:lang w:val="da-DK"/>
        </w:rPr>
        <w:t>Individuelle turneringer hele året rundt</w:t>
      </w:r>
      <w:bookmarkStart w:id="0" w:name="_GoBack"/>
      <w:bookmarkEnd w:id="0"/>
    </w:p>
    <w:p w:rsidR="00C522D3" w:rsidRPr="00C522D3" w:rsidRDefault="00857F9F" w:rsidP="00C522D3">
      <w:pPr>
        <w:spacing w:before="240" w:line="192" w:lineRule="auto"/>
        <w:rPr>
          <w:lang w:val="da-DK"/>
        </w:rPr>
      </w:pPr>
      <w:r>
        <w:rPr>
          <w:lang w:val="da-DK"/>
        </w:rPr>
        <w:t>U</w:t>
      </w:r>
      <w:r w:rsidR="00C522D3">
        <w:rPr>
          <w:lang w:val="da-DK"/>
        </w:rPr>
        <w:t>ddannelser i samarbejde ml. Union og F</w:t>
      </w:r>
      <w:r w:rsidR="00C522D3" w:rsidRPr="00C522D3">
        <w:rPr>
          <w:lang w:val="da-DK"/>
        </w:rPr>
        <w:t>orbund</w:t>
      </w:r>
    </w:p>
    <w:p w:rsidR="00C522D3" w:rsidRPr="009B42F8" w:rsidRDefault="00C522D3" w:rsidP="00C522D3">
      <w:pPr>
        <w:spacing w:before="240" w:line="192" w:lineRule="auto"/>
        <w:rPr>
          <w:lang w:val="da-DK"/>
        </w:rPr>
      </w:pPr>
      <w:r w:rsidRPr="009B42F8">
        <w:rPr>
          <w:lang w:val="da-DK"/>
        </w:rPr>
        <w:t>Voksenintroduktion</w:t>
      </w:r>
    </w:p>
    <w:p w:rsidR="00C522D3" w:rsidRPr="009B42F8" w:rsidRDefault="00C522D3" w:rsidP="00C522D3">
      <w:pPr>
        <w:spacing w:before="240" w:line="192" w:lineRule="auto"/>
        <w:rPr>
          <w:lang w:val="da-DK"/>
        </w:rPr>
      </w:pPr>
      <w:r w:rsidRPr="009B42F8">
        <w:rPr>
          <w:lang w:val="da-DK"/>
        </w:rPr>
        <w:t>Skoletennis</w:t>
      </w:r>
    </w:p>
    <w:p w:rsidR="00C522D3" w:rsidRPr="009B42F8" w:rsidRDefault="00C522D3" w:rsidP="00C522D3">
      <w:pPr>
        <w:spacing w:before="240" w:line="192" w:lineRule="auto"/>
        <w:rPr>
          <w:lang w:val="da-DK"/>
        </w:rPr>
      </w:pPr>
      <w:r w:rsidRPr="009B42F8">
        <w:rPr>
          <w:lang w:val="da-DK"/>
        </w:rPr>
        <w:t>Tennissportensdag</w:t>
      </w:r>
    </w:p>
    <w:p w:rsidR="00C522D3" w:rsidRPr="009B42F8" w:rsidRDefault="009B42F8" w:rsidP="00C522D3">
      <w:pPr>
        <w:spacing w:before="240" w:line="192" w:lineRule="auto"/>
        <w:rPr>
          <w:lang w:val="da-DK"/>
        </w:rPr>
      </w:pPr>
      <w:r w:rsidRPr="009B42F8">
        <w:rPr>
          <w:lang w:val="da-DK"/>
        </w:rPr>
        <w:t xml:space="preserve">Nationalt </w:t>
      </w:r>
      <w:r w:rsidR="00C522D3" w:rsidRPr="009B42F8">
        <w:rPr>
          <w:lang w:val="da-DK"/>
        </w:rPr>
        <w:t>Tennisseminar</w:t>
      </w:r>
    </w:p>
    <w:p w:rsidR="00B300A0" w:rsidRPr="009B42F8" w:rsidRDefault="00C522D3" w:rsidP="00C522D3">
      <w:pPr>
        <w:rPr>
          <w:lang w:val="da-DK"/>
        </w:rPr>
      </w:pPr>
      <w:r w:rsidRPr="009B42F8">
        <w:rPr>
          <w:lang w:val="da-DK"/>
        </w:rPr>
        <w:t>Klubudvikling</w:t>
      </w:r>
    </w:p>
    <w:sectPr w:rsidR="00B300A0" w:rsidRPr="009B42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4C" w:rsidRDefault="00E6434C" w:rsidP="00C522D3">
      <w:pPr>
        <w:spacing w:after="0" w:line="240" w:lineRule="auto"/>
      </w:pPr>
      <w:r>
        <w:separator/>
      </w:r>
    </w:p>
  </w:endnote>
  <w:endnote w:type="continuationSeparator" w:id="0">
    <w:p w:rsidR="00E6434C" w:rsidRDefault="00E6434C" w:rsidP="00C5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1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2F8" w:rsidRDefault="009B42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2F8" w:rsidRDefault="009B4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4C" w:rsidRDefault="00E6434C" w:rsidP="00C522D3">
      <w:pPr>
        <w:spacing w:after="0" w:line="240" w:lineRule="auto"/>
      </w:pPr>
      <w:r>
        <w:separator/>
      </w:r>
    </w:p>
  </w:footnote>
  <w:footnote w:type="continuationSeparator" w:id="0">
    <w:p w:rsidR="00E6434C" w:rsidRDefault="00E6434C" w:rsidP="00C5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D3" w:rsidRPr="009B42F8" w:rsidRDefault="00C522D3" w:rsidP="00C522D3">
    <w:pPr>
      <w:pStyle w:val="Header"/>
      <w:tabs>
        <w:tab w:val="clear" w:pos="4680"/>
        <w:tab w:val="clear" w:pos="9360"/>
        <w:tab w:val="left" w:pos="3705"/>
      </w:tabs>
      <w:jc w:val="center"/>
      <w:rPr>
        <w:sz w:val="48"/>
      </w:rPr>
    </w:pPr>
    <w:r w:rsidRPr="009B42F8">
      <w:rPr>
        <w:noProof/>
        <w:sz w:val="48"/>
      </w:rPr>
      <w:drawing>
        <wp:anchor distT="0" distB="0" distL="114300" distR="114300" simplePos="0" relativeHeight="251658240" behindDoc="0" locked="0" layoutInCell="1" allowOverlap="1" wp14:anchorId="3A8A2313" wp14:editId="6070683E">
          <wp:simplePos x="0" y="0"/>
          <wp:positionH relativeFrom="column">
            <wp:posOffset>-885825</wp:posOffset>
          </wp:positionH>
          <wp:positionV relativeFrom="paragraph">
            <wp:posOffset>-428625</wp:posOffset>
          </wp:positionV>
          <wp:extent cx="2095500" cy="7143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2F8">
      <w:rPr>
        <w:noProof/>
        <w:sz w:val="48"/>
      </w:rPr>
      <w:drawing>
        <wp:anchor distT="0" distB="0" distL="114300" distR="114300" simplePos="0" relativeHeight="251659264" behindDoc="0" locked="0" layoutInCell="1" allowOverlap="1" wp14:anchorId="096A933E" wp14:editId="589F7841">
          <wp:simplePos x="0" y="0"/>
          <wp:positionH relativeFrom="column">
            <wp:posOffset>6057900</wp:posOffset>
          </wp:positionH>
          <wp:positionV relativeFrom="paragraph">
            <wp:posOffset>-428625</wp:posOffset>
          </wp:positionV>
          <wp:extent cx="666750" cy="666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f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2F8">
      <w:rPr>
        <w:sz w:val="48"/>
      </w:rPr>
      <w:t>FTU Tilbudsliste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D3"/>
    <w:rsid w:val="002A3B3C"/>
    <w:rsid w:val="00431545"/>
    <w:rsid w:val="00460A69"/>
    <w:rsid w:val="005B164F"/>
    <w:rsid w:val="00607284"/>
    <w:rsid w:val="00804DCD"/>
    <w:rsid w:val="00857F9F"/>
    <w:rsid w:val="00871EB6"/>
    <w:rsid w:val="009B42F8"/>
    <w:rsid w:val="00B300A0"/>
    <w:rsid w:val="00B964A2"/>
    <w:rsid w:val="00C522D3"/>
    <w:rsid w:val="00E6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D3"/>
  </w:style>
  <w:style w:type="paragraph" w:styleId="Footer">
    <w:name w:val="footer"/>
    <w:basedOn w:val="Normal"/>
    <w:link w:val="FooterChar"/>
    <w:uiPriority w:val="99"/>
    <w:unhideWhenUsed/>
    <w:rsid w:val="00C5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D3"/>
  </w:style>
  <w:style w:type="paragraph" w:styleId="BalloonText">
    <w:name w:val="Balloon Text"/>
    <w:basedOn w:val="Normal"/>
    <w:link w:val="BalloonTextChar"/>
    <w:uiPriority w:val="99"/>
    <w:semiHidden/>
    <w:unhideWhenUsed/>
    <w:rsid w:val="00C5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D3"/>
  </w:style>
  <w:style w:type="paragraph" w:styleId="Footer">
    <w:name w:val="footer"/>
    <w:basedOn w:val="Normal"/>
    <w:link w:val="FooterChar"/>
    <w:uiPriority w:val="99"/>
    <w:unhideWhenUsed/>
    <w:rsid w:val="00C5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D3"/>
  </w:style>
  <w:style w:type="paragraph" w:styleId="BalloonText">
    <w:name w:val="Balloon Text"/>
    <w:basedOn w:val="Normal"/>
    <w:link w:val="BalloonTextChar"/>
    <w:uiPriority w:val="99"/>
    <w:semiHidden/>
    <w:unhideWhenUsed/>
    <w:rsid w:val="00C5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Sønderby</dc:creator>
  <cp:keywords/>
  <dc:description/>
  <cp:lastModifiedBy>Lorenz Sønderby</cp:lastModifiedBy>
  <cp:revision>9</cp:revision>
  <dcterms:created xsi:type="dcterms:W3CDTF">2013-04-23T10:28:00Z</dcterms:created>
  <dcterms:modified xsi:type="dcterms:W3CDTF">2013-04-30T14:52:00Z</dcterms:modified>
</cp:coreProperties>
</file>