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337D75FF" w14:textId="77777777" w:rsidR="003161AC" w:rsidRPr="005B3FE6" w:rsidRDefault="003161AC" w:rsidP="005D2855">
      <w:pPr>
        <w:spacing w:after="120" w:line="240" w:lineRule="auto"/>
        <w:rPr>
          <w:rFonts w:ascii="Verdana" w:hAnsi="Verdana"/>
          <w:b/>
          <w:bCs/>
          <w:i/>
          <w:iCs/>
          <w:color w:val="FF0000"/>
          <w:sz w:val="32"/>
          <w:szCs w:val="32"/>
          <w:lang w:val="da-DK"/>
        </w:rPr>
      </w:pPr>
    </w:p>
    <w:p w14:paraId="0705A3CA" w14:textId="4D199851" w:rsidR="00892C4B" w:rsidRPr="005D2855" w:rsidRDefault="00892C4B" w:rsidP="00892C4B">
      <w:pPr>
        <w:spacing w:before="120" w:after="120" w:line="312" w:lineRule="auto"/>
        <w:jc w:val="center"/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</w:pPr>
      <w:r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 xml:space="preserve">Blandede </w:t>
      </w:r>
      <w:proofErr w:type="spellStart"/>
      <w:r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>bolcher</w:t>
      </w:r>
      <w:proofErr w:type="spellEnd"/>
      <w:r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 xml:space="preserve"> – specielle </w:t>
      </w:r>
      <w:r w:rsidR="001B63A1"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>tennisslag</w:t>
      </w:r>
      <w:r w:rsidRPr="005D2855"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 xml:space="preserve"> </w:t>
      </w:r>
    </w:p>
    <w:p w14:paraId="7E6926B7" w14:textId="7A360B03" w:rsidR="00892C4B" w:rsidRPr="005D2855" w:rsidRDefault="00892C4B" w:rsidP="00892C4B">
      <w:pPr>
        <w:spacing w:before="120" w:after="120" w:line="312" w:lineRule="auto"/>
        <w:jc w:val="center"/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</w:pPr>
      <w:r w:rsidRPr="005D2855"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 xml:space="preserve">Søndag d. </w:t>
      </w:r>
      <w:r w:rsidR="004A0FD2"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 xml:space="preserve">1. </w:t>
      </w:r>
      <w:r w:rsidR="001530F1"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>febr</w:t>
      </w:r>
      <w:r w:rsidR="004A0FD2"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>uar</w:t>
      </w:r>
      <w:r w:rsidRPr="005D2855"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 xml:space="preserve"> </w:t>
      </w:r>
      <w:proofErr w:type="spellStart"/>
      <w:r w:rsidRPr="005D2855"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>kl</w:t>
      </w:r>
      <w:proofErr w:type="spellEnd"/>
      <w:r w:rsidRPr="005D2855"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 xml:space="preserve"> 13</w:t>
      </w:r>
      <w:r w:rsidR="004A0FD2"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>.00</w:t>
      </w:r>
      <w:r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 xml:space="preserve"> - </w:t>
      </w:r>
      <w:r w:rsidRPr="005D2855"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>1</w:t>
      </w:r>
      <w:r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>7</w:t>
      </w:r>
      <w:r w:rsidRPr="005D2855"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>.30</w:t>
      </w:r>
    </w:p>
    <w:p w14:paraId="295B6113" w14:textId="77777777" w:rsidR="00892C4B" w:rsidRPr="00D8722C" w:rsidRDefault="00892C4B" w:rsidP="00892C4B">
      <w:pPr>
        <w:jc w:val="center"/>
        <w:rPr>
          <w:rFonts w:ascii="Verdana" w:hAnsi="Verdana"/>
          <w:b/>
          <w:bCs/>
          <w:i/>
          <w:iCs/>
          <w:sz w:val="32"/>
          <w:szCs w:val="32"/>
          <w:lang w:val="da-DK"/>
        </w:rPr>
      </w:pPr>
      <w:r w:rsidRPr="00D8722C">
        <w:rPr>
          <w:rFonts w:ascii="Verdana" w:hAnsi="Verdana"/>
          <w:b/>
          <w:bCs/>
          <w:i/>
          <w:iCs/>
          <w:sz w:val="32"/>
          <w:szCs w:val="32"/>
          <w:lang w:val="da-DK"/>
        </w:rPr>
        <w:t xml:space="preserve">Odense Tennis Center, </w:t>
      </w:r>
      <w:proofErr w:type="spellStart"/>
      <w:r w:rsidRPr="00D8722C">
        <w:rPr>
          <w:rFonts w:ascii="Verdana" w:hAnsi="Verdana"/>
          <w:b/>
          <w:bCs/>
          <w:i/>
          <w:iCs/>
          <w:sz w:val="32"/>
          <w:szCs w:val="32"/>
          <w:lang w:val="da-DK"/>
        </w:rPr>
        <w:t>Windelsvej</w:t>
      </w:r>
      <w:proofErr w:type="spellEnd"/>
      <w:r w:rsidRPr="00D8722C">
        <w:rPr>
          <w:rFonts w:ascii="Verdana" w:hAnsi="Verdana"/>
          <w:b/>
          <w:bCs/>
          <w:i/>
          <w:iCs/>
          <w:sz w:val="32"/>
          <w:szCs w:val="32"/>
          <w:lang w:val="da-DK"/>
        </w:rPr>
        <w:t xml:space="preserve"> 138, Odense</w:t>
      </w:r>
    </w:p>
    <w:p w14:paraId="4B4542BC" w14:textId="77777777" w:rsidR="001B63A1" w:rsidRDefault="001B63A1" w:rsidP="005D2855">
      <w:pPr>
        <w:spacing w:after="120" w:line="240" w:lineRule="auto"/>
        <w:rPr>
          <w:rFonts w:ascii="Verdana" w:hAnsi="Verdana"/>
          <w:b/>
          <w:bCs/>
          <w:i/>
          <w:iCs/>
          <w:sz w:val="32"/>
          <w:szCs w:val="32"/>
          <w:lang w:val="da-DK"/>
        </w:rPr>
      </w:pPr>
    </w:p>
    <w:p w14:paraId="3B1E0E86" w14:textId="2288BCBC" w:rsidR="001B63A1" w:rsidRDefault="001B63A1" w:rsidP="001B63A1">
      <w:pPr>
        <w:spacing w:after="120" w:line="240" w:lineRule="auto"/>
        <w:rPr>
          <w:rFonts w:ascii="Verdana" w:hAnsi="Verdana"/>
          <w:bCs/>
          <w:iCs/>
          <w:sz w:val="24"/>
          <w:szCs w:val="24"/>
          <w:lang w:val="da-DK"/>
        </w:rPr>
      </w:pPr>
      <w:r w:rsidRPr="005B3FE6">
        <w:rPr>
          <w:rFonts w:ascii="Verdana" w:hAnsi="Verdana"/>
          <w:bCs/>
          <w:iCs/>
          <w:sz w:val="24"/>
          <w:szCs w:val="24"/>
          <w:lang w:val="da-DK"/>
        </w:rPr>
        <w:t>Denne eftermiddag</w:t>
      </w:r>
      <w:r>
        <w:rPr>
          <w:rFonts w:ascii="Verdana" w:hAnsi="Verdana"/>
          <w:bCs/>
          <w:iCs/>
          <w:sz w:val="24"/>
          <w:szCs w:val="24"/>
          <w:lang w:val="da-DK"/>
        </w:rPr>
        <w:t xml:space="preserve"> </w:t>
      </w:r>
      <w:r w:rsidR="00347A51">
        <w:rPr>
          <w:rFonts w:ascii="Verdana" w:hAnsi="Verdana"/>
          <w:bCs/>
          <w:iCs/>
          <w:sz w:val="24"/>
          <w:szCs w:val="24"/>
          <w:lang w:val="da-DK"/>
        </w:rPr>
        <w:t>tilbyder vi et anderledes program uden en rød tråd.</w:t>
      </w:r>
      <w:r w:rsidR="00347A51">
        <w:rPr>
          <w:rFonts w:ascii="Verdana" w:hAnsi="Verdana"/>
          <w:bCs/>
          <w:iCs/>
          <w:sz w:val="24"/>
          <w:szCs w:val="24"/>
          <w:lang w:val="da-DK"/>
        </w:rPr>
        <w:br/>
        <w:t>Vi har</w:t>
      </w:r>
      <w:r w:rsidR="00CC031C">
        <w:rPr>
          <w:rFonts w:ascii="Verdana" w:hAnsi="Verdana"/>
          <w:bCs/>
          <w:iCs/>
          <w:sz w:val="24"/>
          <w:szCs w:val="24"/>
          <w:lang w:val="da-DK"/>
        </w:rPr>
        <w:t xml:space="preserve"> udv</w:t>
      </w:r>
      <w:r>
        <w:rPr>
          <w:rFonts w:ascii="Verdana" w:hAnsi="Verdana"/>
          <w:bCs/>
          <w:iCs/>
          <w:sz w:val="24"/>
          <w:szCs w:val="24"/>
          <w:lang w:val="da-DK"/>
        </w:rPr>
        <w:t>algt</w:t>
      </w:r>
      <w:r w:rsidR="00CC031C">
        <w:rPr>
          <w:rFonts w:ascii="Verdana" w:hAnsi="Verdana"/>
          <w:bCs/>
          <w:iCs/>
          <w:sz w:val="24"/>
          <w:szCs w:val="24"/>
          <w:lang w:val="da-DK"/>
        </w:rPr>
        <w:t xml:space="preserve"> nogle</w:t>
      </w:r>
      <w:r w:rsidR="00347A51">
        <w:rPr>
          <w:rFonts w:ascii="Verdana" w:hAnsi="Verdana"/>
          <w:bCs/>
          <w:iCs/>
          <w:sz w:val="24"/>
          <w:szCs w:val="24"/>
          <w:lang w:val="da-DK"/>
        </w:rPr>
        <w:t xml:space="preserve"> spilsituationer og en del</w:t>
      </w:r>
      <w:r w:rsidR="00CC031C">
        <w:rPr>
          <w:rFonts w:ascii="Verdana" w:hAnsi="Verdana"/>
          <w:bCs/>
          <w:iCs/>
          <w:sz w:val="24"/>
          <w:szCs w:val="24"/>
          <w:lang w:val="da-DK"/>
        </w:rPr>
        <w:t xml:space="preserve"> sværere tennisslag, d</w:t>
      </w:r>
      <w:r w:rsidR="00347A51">
        <w:rPr>
          <w:rFonts w:ascii="Verdana" w:hAnsi="Verdana"/>
          <w:bCs/>
          <w:iCs/>
          <w:sz w:val="24"/>
          <w:szCs w:val="24"/>
          <w:lang w:val="da-DK"/>
        </w:rPr>
        <w:t xml:space="preserve">u nok kun </w:t>
      </w:r>
      <w:r w:rsidR="004924E9">
        <w:rPr>
          <w:rFonts w:ascii="Verdana" w:hAnsi="Verdana"/>
          <w:bCs/>
          <w:iCs/>
          <w:sz w:val="24"/>
          <w:szCs w:val="24"/>
          <w:lang w:val="da-DK"/>
        </w:rPr>
        <w:t>sjældent har trænet</w:t>
      </w:r>
      <w:r w:rsidR="00CC031C">
        <w:rPr>
          <w:rFonts w:ascii="Verdana" w:hAnsi="Verdana"/>
          <w:bCs/>
          <w:iCs/>
          <w:sz w:val="24"/>
          <w:szCs w:val="24"/>
          <w:lang w:val="da-DK"/>
        </w:rPr>
        <w:t>. V</w:t>
      </w:r>
      <w:r>
        <w:rPr>
          <w:rFonts w:ascii="Verdana" w:hAnsi="Verdana"/>
          <w:bCs/>
          <w:iCs/>
          <w:sz w:val="24"/>
          <w:szCs w:val="24"/>
          <w:lang w:val="da-DK"/>
        </w:rPr>
        <w:t xml:space="preserve">i ser </w:t>
      </w:r>
      <w:r w:rsidR="00CC3006">
        <w:rPr>
          <w:rFonts w:ascii="Verdana" w:hAnsi="Verdana"/>
          <w:bCs/>
          <w:iCs/>
          <w:sz w:val="24"/>
          <w:szCs w:val="24"/>
          <w:lang w:val="da-DK"/>
        </w:rPr>
        <w:t>spillerne</w:t>
      </w:r>
      <w:r>
        <w:rPr>
          <w:rFonts w:ascii="Verdana" w:hAnsi="Verdana"/>
          <w:bCs/>
          <w:iCs/>
          <w:sz w:val="24"/>
          <w:szCs w:val="24"/>
          <w:lang w:val="da-DK"/>
        </w:rPr>
        <w:t xml:space="preserve"> bruge </w:t>
      </w:r>
      <w:r w:rsidR="00CC031C">
        <w:rPr>
          <w:rFonts w:ascii="Verdana" w:hAnsi="Verdana"/>
          <w:bCs/>
          <w:iCs/>
          <w:sz w:val="24"/>
          <w:szCs w:val="24"/>
          <w:lang w:val="da-DK"/>
        </w:rPr>
        <w:t xml:space="preserve">dem </w:t>
      </w:r>
      <w:r>
        <w:rPr>
          <w:rFonts w:ascii="Verdana" w:hAnsi="Verdana"/>
          <w:bCs/>
          <w:iCs/>
          <w:sz w:val="24"/>
          <w:szCs w:val="24"/>
          <w:lang w:val="da-DK"/>
        </w:rPr>
        <w:t xml:space="preserve">i fjernsynet, </w:t>
      </w:r>
      <w:r w:rsidR="00CC3006">
        <w:rPr>
          <w:rFonts w:ascii="Verdana" w:hAnsi="Verdana"/>
          <w:bCs/>
          <w:iCs/>
          <w:sz w:val="24"/>
          <w:szCs w:val="24"/>
          <w:lang w:val="da-DK"/>
        </w:rPr>
        <w:t>og</w:t>
      </w:r>
      <w:r>
        <w:rPr>
          <w:rFonts w:ascii="Verdana" w:hAnsi="Verdana"/>
          <w:bCs/>
          <w:iCs/>
          <w:sz w:val="24"/>
          <w:szCs w:val="24"/>
          <w:lang w:val="da-DK"/>
        </w:rPr>
        <w:t xml:space="preserve"> sommetider </w:t>
      </w:r>
      <w:r w:rsidR="00CC031C">
        <w:rPr>
          <w:rFonts w:ascii="Verdana" w:hAnsi="Verdana"/>
          <w:bCs/>
          <w:iCs/>
          <w:sz w:val="24"/>
          <w:szCs w:val="24"/>
          <w:lang w:val="da-DK"/>
        </w:rPr>
        <w:t xml:space="preserve">er vi </w:t>
      </w:r>
      <w:r w:rsidR="00CC3006">
        <w:rPr>
          <w:rFonts w:ascii="Verdana" w:hAnsi="Verdana"/>
          <w:bCs/>
          <w:iCs/>
          <w:sz w:val="24"/>
          <w:szCs w:val="24"/>
          <w:lang w:val="da-DK"/>
        </w:rPr>
        <w:t>s</w:t>
      </w:r>
      <w:r w:rsidR="004A0FD2">
        <w:rPr>
          <w:rFonts w:ascii="Verdana" w:hAnsi="Verdana"/>
          <w:bCs/>
          <w:iCs/>
          <w:sz w:val="24"/>
          <w:szCs w:val="24"/>
          <w:lang w:val="da-DK"/>
        </w:rPr>
        <w:t>el</w:t>
      </w:r>
      <w:r w:rsidR="00CC3006">
        <w:rPr>
          <w:rFonts w:ascii="Verdana" w:hAnsi="Verdana"/>
          <w:bCs/>
          <w:iCs/>
          <w:sz w:val="24"/>
          <w:szCs w:val="24"/>
          <w:lang w:val="da-DK"/>
        </w:rPr>
        <w:t xml:space="preserve">v </w:t>
      </w:r>
      <w:r>
        <w:rPr>
          <w:rFonts w:ascii="Verdana" w:hAnsi="Verdana"/>
          <w:bCs/>
          <w:iCs/>
          <w:sz w:val="24"/>
          <w:szCs w:val="24"/>
          <w:lang w:val="da-DK"/>
        </w:rPr>
        <w:t>nødt til at forsøge os med</w:t>
      </w:r>
      <w:r w:rsidR="00347A51">
        <w:rPr>
          <w:rFonts w:ascii="Verdana" w:hAnsi="Verdana"/>
          <w:bCs/>
          <w:iCs/>
          <w:sz w:val="24"/>
          <w:szCs w:val="24"/>
          <w:lang w:val="da-DK"/>
        </w:rPr>
        <w:t xml:space="preserve"> dem</w:t>
      </w:r>
      <w:r>
        <w:rPr>
          <w:rFonts w:ascii="Verdana" w:hAnsi="Verdana"/>
          <w:bCs/>
          <w:iCs/>
          <w:sz w:val="24"/>
          <w:szCs w:val="24"/>
          <w:lang w:val="da-DK"/>
        </w:rPr>
        <w:t xml:space="preserve"> på banen</w:t>
      </w:r>
      <w:r w:rsidR="00CC031C">
        <w:rPr>
          <w:rFonts w:ascii="Verdana" w:hAnsi="Verdana"/>
          <w:bCs/>
          <w:iCs/>
          <w:sz w:val="24"/>
          <w:szCs w:val="24"/>
          <w:lang w:val="da-DK"/>
        </w:rPr>
        <w:t xml:space="preserve"> – det kan f.eks. være at</w:t>
      </w:r>
      <w:r>
        <w:rPr>
          <w:rFonts w:ascii="Verdana" w:hAnsi="Verdana"/>
          <w:bCs/>
          <w:iCs/>
          <w:sz w:val="24"/>
          <w:szCs w:val="24"/>
          <w:lang w:val="da-DK"/>
        </w:rPr>
        <w:t xml:space="preserve"> </w:t>
      </w:r>
      <w:r w:rsidR="00CC031C">
        <w:rPr>
          <w:rFonts w:ascii="Verdana" w:hAnsi="Verdana"/>
          <w:bCs/>
          <w:iCs/>
          <w:sz w:val="24"/>
          <w:szCs w:val="24"/>
          <w:lang w:val="da-DK"/>
        </w:rPr>
        <w:t xml:space="preserve">slå </w:t>
      </w:r>
      <w:r>
        <w:rPr>
          <w:rFonts w:ascii="Verdana" w:hAnsi="Verdana"/>
          <w:bCs/>
          <w:iCs/>
          <w:sz w:val="24"/>
          <w:szCs w:val="24"/>
          <w:lang w:val="da-DK"/>
        </w:rPr>
        <w:t>halvflugtning</w:t>
      </w:r>
      <w:r w:rsidR="00CC031C">
        <w:rPr>
          <w:rFonts w:ascii="Verdana" w:hAnsi="Verdana"/>
          <w:bCs/>
          <w:iCs/>
          <w:sz w:val="24"/>
          <w:szCs w:val="24"/>
          <w:lang w:val="da-DK"/>
        </w:rPr>
        <w:t>er</w:t>
      </w:r>
      <w:r>
        <w:rPr>
          <w:rFonts w:ascii="Verdana" w:hAnsi="Verdana"/>
          <w:bCs/>
          <w:iCs/>
          <w:sz w:val="24"/>
          <w:szCs w:val="24"/>
          <w:lang w:val="da-DK"/>
        </w:rPr>
        <w:t>, flugtdrive</w:t>
      </w:r>
      <w:r w:rsidR="008B26F4">
        <w:rPr>
          <w:rFonts w:ascii="Verdana" w:hAnsi="Verdana"/>
          <w:bCs/>
          <w:iCs/>
          <w:sz w:val="24"/>
          <w:szCs w:val="24"/>
          <w:lang w:val="da-DK"/>
        </w:rPr>
        <w:t>/slagflugtning</w:t>
      </w:r>
      <w:r>
        <w:rPr>
          <w:rFonts w:ascii="Verdana" w:hAnsi="Verdana"/>
          <w:bCs/>
          <w:iCs/>
          <w:sz w:val="24"/>
          <w:szCs w:val="24"/>
          <w:lang w:val="da-DK"/>
        </w:rPr>
        <w:t>, smash på højthoppende bold</w:t>
      </w:r>
      <w:r w:rsidR="00CC182C">
        <w:rPr>
          <w:rFonts w:ascii="Verdana" w:hAnsi="Verdana"/>
          <w:bCs/>
          <w:iCs/>
          <w:sz w:val="24"/>
          <w:szCs w:val="24"/>
          <w:lang w:val="da-DK"/>
        </w:rPr>
        <w:t xml:space="preserve">, </w:t>
      </w:r>
      <w:r w:rsidR="00347A51">
        <w:rPr>
          <w:rFonts w:ascii="Verdana" w:hAnsi="Verdana"/>
          <w:bCs/>
          <w:iCs/>
          <w:sz w:val="24"/>
          <w:szCs w:val="24"/>
          <w:lang w:val="da-DK"/>
        </w:rPr>
        <w:t xml:space="preserve">returnere flugtninger/smash, </w:t>
      </w:r>
      <w:r w:rsidR="00CC031C">
        <w:rPr>
          <w:rFonts w:ascii="Verdana" w:hAnsi="Verdana"/>
          <w:bCs/>
          <w:iCs/>
          <w:sz w:val="24"/>
          <w:szCs w:val="24"/>
          <w:lang w:val="da-DK"/>
        </w:rPr>
        <w:t>det topspundne lob,</w:t>
      </w:r>
      <w:r>
        <w:rPr>
          <w:rFonts w:ascii="Verdana" w:hAnsi="Verdana"/>
          <w:bCs/>
          <w:iCs/>
          <w:sz w:val="24"/>
          <w:szCs w:val="24"/>
          <w:lang w:val="da-DK"/>
        </w:rPr>
        <w:t xml:space="preserve"> og </w:t>
      </w:r>
      <w:r w:rsidR="00CC182C">
        <w:rPr>
          <w:rFonts w:ascii="Verdana" w:hAnsi="Verdana"/>
          <w:bCs/>
          <w:iCs/>
          <w:sz w:val="24"/>
          <w:szCs w:val="24"/>
          <w:lang w:val="da-DK"/>
        </w:rPr>
        <w:t>hvad vi ellers kan finde på</w:t>
      </w:r>
      <w:r>
        <w:rPr>
          <w:rFonts w:ascii="Verdana" w:hAnsi="Verdana"/>
          <w:bCs/>
          <w:iCs/>
          <w:sz w:val="24"/>
          <w:szCs w:val="24"/>
          <w:lang w:val="da-DK"/>
        </w:rPr>
        <w:t>.</w:t>
      </w:r>
    </w:p>
    <w:p w14:paraId="0B1FF78F" w14:textId="67CE5CE5" w:rsidR="001B63A1" w:rsidRPr="005B3FE6" w:rsidRDefault="001B63A1" w:rsidP="001B63A1">
      <w:pPr>
        <w:spacing w:after="120" w:line="240" w:lineRule="auto"/>
        <w:rPr>
          <w:rFonts w:ascii="Verdana" w:hAnsi="Verdana"/>
          <w:bCs/>
          <w:iCs/>
          <w:sz w:val="24"/>
          <w:szCs w:val="24"/>
          <w:lang w:val="da-DK"/>
        </w:rPr>
      </w:pPr>
      <w:r>
        <w:rPr>
          <w:rFonts w:ascii="Verdana" w:hAnsi="Verdana"/>
          <w:bCs/>
          <w:iCs/>
          <w:sz w:val="24"/>
          <w:szCs w:val="24"/>
          <w:lang w:val="da-DK"/>
        </w:rPr>
        <w:t>Har du lyst til en noget</w:t>
      </w:r>
      <w:r w:rsidRPr="00D745DE">
        <w:rPr>
          <w:rFonts w:ascii="Verdana" w:hAnsi="Verdana"/>
          <w:bCs/>
          <w:iCs/>
          <w:sz w:val="24"/>
          <w:szCs w:val="24"/>
          <w:lang w:val="da-DK"/>
        </w:rPr>
        <w:t xml:space="preserve"> </w:t>
      </w:r>
      <w:r>
        <w:rPr>
          <w:rFonts w:ascii="Verdana" w:hAnsi="Verdana"/>
          <w:bCs/>
          <w:iCs/>
          <w:sz w:val="24"/>
          <w:szCs w:val="24"/>
          <w:lang w:val="da-DK"/>
        </w:rPr>
        <w:t>a</w:t>
      </w:r>
      <w:r w:rsidR="00347A51">
        <w:rPr>
          <w:rFonts w:ascii="Verdana" w:hAnsi="Verdana"/>
          <w:bCs/>
          <w:iCs/>
          <w:sz w:val="24"/>
          <w:szCs w:val="24"/>
          <w:lang w:val="da-DK"/>
        </w:rPr>
        <w:t xml:space="preserve">lternativ og </w:t>
      </w:r>
      <w:r w:rsidR="00CC031C">
        <w:rPr>
          <w:rFonts w:ascii="Verdana" w:hAnsi="Verdana"/>
          <w:bCs/>
          <w:iCs/>
          <w:sz w:val="24"/>
          <w:szCs w:val="24"/>
          <w:lang w:val="da-DK"/>
        </w:rPr>
        <w:t>afvekslende</w:t>
      </w:r>
      <w:r>
        <w:rPr>
          <w:rFonts w:ascii="Verdana" w:hAnsi="Verdana"/>
          <w:bCs/>
          <w:iCs/>
          <w:sz w:val="24"/>
          <w:szCs w:val="24"/>
          <w:lang w:val="da-DK"/>
        </w:rPr>
        <w:t xml:space="preserve"> trænings</w:t>
      </w:r>
      <w:r w:rsidRPr="005B3FE6">
        <w:rPr>
          <w:rFonts w:ascii="Verdana" w:hAnsi="Verdana"/>
          <w:bCs/>
          <w:iCs/>
          <w:sz w:val="24"/>
          <w:szCs w:val="24"/>
          <w:lang w:val="da-DK"/>
        </w:rPr>
        <w:t>eftermiddag</w:t>
      </w:r>
      <w:r>
        <w:rPr>
          <w:rFonts w:ascii="Verdana" w:hAnsi="Verdana"/>
          <w:bCs/>
          <w:iCs/>
          <w:sz w:val="24"/>
          <w:szCs w:val="24"/>
          <w:lang w:val="da-DK"/>
        </w:rPr>
        <w:t>, hvor der uden tvivl vil opstå sjove situationer, og du vil blive udfordret og frustreret, så</w:t>
      </w:r>
      <w:r w:rsidRPr="005B3FE6">
        <w:rPr>
          <w:rFonts w:ascii="Verdana" w:hAnsi="Verdana"/>
          <w:bCs/>
          <w:iCs/>
          <w:sz w:val="24"/>
          <w:szCs w:val="24"/>
          <w:lang w:val="da-DK"/>
        </w:rPr>
        <w:t xml:space="preserve"> kom</w:t>
      </w:r>
      <w:r w:rsidRPr="00D745DE">
        <w:rPr>
          <w:rFonts w:ascii="Verdana" w:hAnsi="Verdana"/>
          <w:bCs/>
          <w:iCs/>
          <w:sz w:val="24"/>
          <w:szCs w:val="24"/>
          <w:lang w:val="da-DK"/>
        </w:rPr>
        <w:t xml:space="preserve"> og vær med til</w:t>
      </w:r>
      <w:r>
        <w:rPr>
          <w:rFonts w:ascii="Verdana" w:hAnsi="Verdana"/>
          <w:bCs/>
          <w:iCs/>
          <w:sz w:val="24"/>
          <w:szCs w:val="24"/>
          <w:lang w:val="da-DK"/>
        </w:rPr>
        <w:t xml:space="preserve"> instruktion og spilleøvelser i </w:t>
      </w:r>
      <w:r w:rsidRPr="00D745DE">
        <w:rPr>
          <w:rFonts w:ascii="Verdana" w:hAnsi="Verdana"/>
          <w:bCs/>
          <w:iCs/>
          <w:sz w:val="24"/>
          <w:szCs w:val="24"/>
          <w:lang w:val="da-DK"/>
        </w:rPr>
        <w:t xml:space="preserve">hyggeligt selskab med andre ivrige tenniskvinder på banerne i </w:t>
      </w:r>
      <w:r>
        <w:rPr>
          <w:rFonts w:ascii="Verdana" w:hAnsi="Verdana"/>
          <w:bCs/>
          <w:iCs/>
          <w:sz w:val="24"/>
          <w:szCs w:val="24"/>
          <w:lang w:val="da-DK"/>
        </w:rPr>
        <w:t>OTC</w:t>
      </w:r>
      <w:r w:rsidRPr="00D745DE">
        <w:rPr>
          <w:rFonts w:ascii="Verdana" w:hAnsi="Verdana"/>
          <w:bCs/>
          <w:iCs/>
          <w:sz w:val="24"/>
          <w:szCs w:val="24"/>
          <w:lang w:val="da-DK"/>
        </w:rPr>
        <w:t xml:space="preserve">. </w:t>
      </w:r>
    </w:p>
    <w:p w14:paraId="6468EA5C" w14:textId="507D2000" w:rsidR="001B63A1" w:rsidRPr="005B3FE6" w:rsidRDefault="001B63A1" w:rsidP="001B63A1">
      <w:pPr>
        <w:spacing w:after="120" w:line="240" w:lineRule="auto"/>
        <w:rPr>
          <w:rFonts w:ascii="Verdana" w:hAnsi="Verdana"/>
          <w:bCs/>
          <w:iCs/>
          <w:sz w:val="24"/>
          <w:szCs w:val="24"/>
          <w:lang w:val="da-DK"/>
        </w:rPr>
      </w:pPr>
      <w:r w:rsidRPr="005B3FE6">
        <w:rPr>
          <w:rFonts w:ascii="Verdana" w:hAnsi="Verdana"/>
          <w:b/>
          <w:bCs/>
          <w:iCs/>
          <w:sz w:val="24"/>
          <w:szCs w:val="24"/>
          <w:lang w:val="da-DK"/>
        </w:rPr>
        <w:t xml:space="preserve">Formål: </w:t>
      </w:r>
      <w:r w:rsidRPr="005B3FE6">
        <w:rPr>
          <w:rFonts w:ascii="Verdana" w:hAnsi="Verdana"/>
          <w:bCs/>
          <w:iCs/>
          <w:sz w:val="24"/>
          <w:szCs w:val="24"/>
          <w:lang w:val="da-DK"/>
        </w:rPr>
        <w:t xml:space="preserve">at </w:t>
      </w:r>
      <w:r>
        <w:rPr>
          <w:rFonts w:ascii="Verdana" w:hAnsi="Verdana"/>
          <w:bCs/>
          <w:iCs/>
          <w:sz w:val="24"/>
          <w:szCs w:val="24"/>
          <w:lang w:val="da-DK"/>
        </w:rPr>
        <w:t xml:space="preserve">få afprøvet nogle </w:t>
      </w:r>
      <w:r w:rsidR="004A0FD2">
        <w:rPr>
          <w:rFonts w:ascii="Verdana" w:hAnsi="Verdana"/>
          <w:bCs/>
          <w:iCs/>
          <w:sz w:val="24"/>
          <w:szCs w:val="24"/>
          <w:lang w:val="da-DK"/>
        </w:rPr>
        <w:t>ekstraordinære slag og spilsituationer</w:t>
      </w:r>
      <w:r>
        <w:rPr>
          <w:rFonts w:ascii="Verdana" w:hAnsi="Verdana"/>
          <w:bCs/>
          <w:iCs/>
          <w:sz w:val="24"/>
          <w:szCs w:val="24"/>
          <w:lang w:val="da-DK"/>
        </w:rPr>
        <w:t xml:space="preserve">, som du ellers aldrig får træning i – </w:t>
      </w:r>
      <w:r w:rsidR="00347A51">
        <w:rPr>
          <w:rFonts w:ascii="Verdana" w:hAnsi="Verdana"/>
          <w:bCs/>
          <w:iCs/>
          <w:sz w:val="24"/>
          <w:szCs w:val="24"/>
          <w:lang w:val="da-DK"/>
        </w:rPr>
        <w:t xml:space="preserve">har </w:t>
      </w:r>
      <w:r>
        <w:rPr>
          <w:rFonts w:ascii="Verdana" w:hAnsi="Verdana"/>
          <w:bCs/>
          <w:iCs/>
          <w:sz w:val="24"/>
          <w:szCs w:val="24"/>
          <w:lang w:val="da-DK"/>
        </w:rPr>
        <w:t xml:space="preserve">du </w:t>
      </w:r>
      <w:r w:rsidR="00347A51">
        <w:rPr>
          <w:rFonts w:ascii="Verdana" w:hAnsi="Verdana"/>
          <w:bCs/>
          <w:iCs/>
          <w:sz w:val="24"/>
          <w:szCs w:val="24"/>
          <w:lang w:val="da-DK"/>
        </w:rPr>
        <w:t>mon</w:t>
      </w:r>
      <w:r>
        <w:rPr>
          <w:rFonts w:ascii="Verdana" w:hAnsi="Verdana"/>
          <w:bCs/>
          <w:iCs/>
          <w:sz w:val="24"/>
          <w:szCs w:val="24"/>
          <w:lang w:val="da-DK"/>
        </w:rPr>
        <w:t xml:space="preserve"> skjulte </w:t>
      </w:r>
      <w:r w:rsidR="004924E9">
        <w:rPr>
          <w:rFonts w:ascii="Verdana" w:hAnsi="Verdana"/>
          <w:bCs/>
          <w:iCs/>
          <w:sz w:val="24"/>
          <w:szCs w:val="24"/>
          <w:lang w:val="da-DK"/>
        </w:rPr>
        <w:t>talente</w:t>
      </w:r>
      <w:r>
        <w:rPr>
          <w:rFonts w:ascii="Verdana" w:hAnsi="Verdana"/>
          <w:bCs/>
          <w:iCs/>
          <w:sz w:val="24"/>
          <w:szCs w:val="24"/>
          <w:lang w:val="da-DK"/>
        </w:rPr>
        <w:t>r?</w:t>
      </w:r>
    </w:p>
    <w:p w14:paraId="27F3BB37" w14:textId="634EA848" w:rsidR="001B63A1" w:rsidRPr="005B3FE6" w:rsidRDefault="001B63A1" w:rsidP="001B63A1">
      <w:pPr>
        <w:spacing w:after="120" w:line="240" w:lineRule="auto"/>
        <w:rPr>
          <w:rFonts w:ascii="Verdana" w:hAnsi="Verdana"/>
          <w:bCs/>
          <w:iCs/>
          <w:sz w:val="24"/>
          <w:szCs w:val="24"/>
          <w:lang w:val="da-DK"/>
        </w:rPr>
      </w:pPr>
      <w:r w:rsidRPr="005B3FE6">
        <w:rPr>
          <w:rFonts w:ascii="Verdana" w:hAnsi="Verdana"/>
          <w:b/>
          <w:bCs/>
          <w:iCs/>
          <w:sz w:val="24"/>
          <w:szCs w:val="24"/>
          <w:lang w:val="da-DK"/>
        </w:rPr>
        <w:t>Målgruppe</w:t>
      </w:r>
      <w:r w:rsidRPr="005B3FE6">
        <w:rPr>
          <w:rFonts w:ascii="Verdana" w:hAnsi="Verdana"/>
          <w:bCs/>
          <w:iCs/>
          <w:sz w:val="24"/>
          <w:szCs w:val="24"/>
          <w:lang w:val="da-DK"/>
        </w:rPr>
        <w:t>: alle</w:t>
      </w:r>
      <w:r w:rsidRPr="005B3FE6">
        <w:rPr>
          <w:rFonts w:ascii="Verdana" w:hAnsi="Verdana"/>
          <w:bCs/>
          <w:iCs/>
          <w:sz w:val="24"/>
          <w:szCs w:val="24"/>
        </w:rPr>
        <w:t xml:space="preserve">, </w:t>
      </w:r>
      <w:r w:rsidRPr="005B3FE6">
        <w:rPr>
          <w:rFonts w:ascii="Verdana" w:hAnsi="Verdana"/>
          <w:bCs/>
          <w:iCs/>
          <w:sz w:val="24"/>
          <w:szCs w:val="24"/>
          <w:lang w:val="da-DK"/>
        </w:rPr>
        <w:t xml:space="preserve">som ønsker at </w:t>
      </w:r>
      <w:r w:rsidR="00347A51">
        <w:rPr>
          <w:rFonts w:ascii="Verdana" w:hAnsi="Verdana"/>
          <w:bCs/>
          <w:iCs/>
          <w:sz w:val="24"/>
          <w:szCs w:val="24"/>
          <w:lang w:val="da-DK"/>
        </w:rPr>
        <w:t>supplere</w:t>
      </w:r>
      <w:r w:rsidRPr="005B3FE6">
        <w:rPr>
          <w:rFonts w:ascii="Verdana" w:hAnsi="Verdana"/>
          <w:bCs/>
          <w:iCs/>
          <w:sz w:val="24"/>
          <w:szCs w:val="24"/>
          <w:lang w:val="da-DK"/>
        </w:rPr>
        <w:t xml:space="preserve"> deres tennis</w:t>
      </w:r>
      <w:r w:rsidR="00347A51">
        <w:rPr>
          <w:rFonts w:ascii="Verdana" w:hAnsi="Verdana"/>
          <w:bCs/>
          <w:iCs/>
          <w:sz w:val="24"/>
          <w:szCs w:val="24"/>
          <w:lang w:val="da-DK"/>
        </w:rPr>
        <w:t xml:space="preserve">slagrepertoire </w:t>
      </w:r>
      <w:r w:rsidRPr="005B3FE6">
        <w:rPr>
          <w:rFonts w:ascii="Verdana" w:hAnsi="Verdana"/>
          <w:bCs/>
          <w:iCs/>
          <w:sz w:val="24"/>
          <w:szCs w:val="24"/>
          <w:lang w:val="da-DK"/>
        </w:rPr>
        <w:t xml:space="preserve">med </w:t>
      </w:r>
      <w:r w:rsidR="0083015F">
        <w:rPr>
          <w:rFonts w:ascii="Verdana" w:hAnsi="Verdana"/>
          <w:bCs/>
          <w:iCs/>
          <w:sz w:val="24"/>
          <w:szCs w:val="24"/>
          <w:lang w:val="da-DK"/>
        </w:rPr>
        <w:t>nogle</w:t>
      </w:r>
      <w:r>
        <w:rPr>
          <w:rFonts w:ascii="Verdana" w:hAnsi="Verdana"/>
          <w:bCs/>
          <w:iCs/>
          <w:sz w:val="24"/>
          <w:szCs w:val="24"/>
          <w:lang w:val="da-DK"/>
        </w:rPr>
        <w:t xml:space="preserve"> </w:t>
      </w:r>
      <w:r w:rsidR="004924E9">
        <w:rPr>
          <w:rFonts w:ascii="Verdana" w:hAnsi="Verdana"/>
          <w:bCs/>
          <w:iCs/>
          <w:sz w:val="24"/>
          <w:szCs w:val="24"/>
          <w:lang w:val="da-DK"/>
        </w:rPr>
        <w:t xml:space="preserve">svære </w:t>
      </w:r>
      <w:r w:rsidR="00347A51">
        <w:rPr>
          <w:rFonts w:ascii="Verdana" w:hAnsi="Verdana"/>
          <w:bCs/>
          <w:iCs/>
          <w:sz w:val="24"/>
          <w:szCs w:val="24"/>
          <w:lang w:val="da-DK"/>
        </w:rPr>
        <w:t>specialslag</w:t>
      </w:r>
      <w:r w:rsidR="0083015F">
        <w:rPr>
          <w:rFonts w:ascii="Verdana" w:hAnsi="Verdana"/>
          <w:bCs/>
          <w:iCs/>
          <w:sz w:val="24"/>
          <w:szCs w:val="24"/>
          <w:lang w:val="da-DK"/>
        </w:rPr>
        <w:t>.</w:t>
      </w:r>
      <w:r w:rsidRPr="005B3FE6">
        <w:rPr>
          <w:rFonts w:ascii="Verdana" w:hAnsi="Verdana"/>
          <w:bCs/>
          <w:iCs/>
          <w:sz w:val="24"/>
          <w:szCs w:val="24"/>
          <w:lang w:val="da-DK"/>
        </w:rPr>
        <w:t xml:space="preserve"> </w:t>
      </w:r>
    </w:p>
    <w:p w14:paraId="4C62071E" w14:textId="414DE8F4" w:rsidR="001B63A1" w:rsidRPr="005B3FE6" w:rsidRDefault="001B63A1" w:rsidP="001B63A1">
      <w:pPr>
        <w:spacing w:after="120" w:line="240" w:lineRule="auto"/>
        <w:rPr>
          <w:rFonts w:ascii="Verdana" w:hAnsi="Verdana"/>
          <w:sz w:val="24"/>
          <w:szCs w:val="24"/>
          <w:lang w:val="nb-NO"/>
        </w:rPr>
      </w:pPr>
      <w:r w:rsidRPr="005B3FE6">
        <w:rPr>
          <w:rFonts w:ascii="Verdana" w:hAnsi="Verdana"/>
          <w:b/>
          <w:sz w:val="24"/>
          <w:szCs w:val="24"/>
          <w:lang w:val="nb-NO"/>
        </w:rPr>
        <w:t>Program</w:t>
      </w:r>
      <w:r w:rsidRPr="005B3FE6">
        <w:rPr>
          <w:rFonts w:ascii="Verdana" w:hAnsi="Verdana"/>
          <w:sz w:val="24"/>
          <w:szCs w:val="24"/>
          <w:lang w:val="nb-NO"/>
        </w:rPr>
        <w:t xml:space="preserve">: Vi mødes omklædte kl </w:t>
      </w:r>
      <w:r>
        <w:rPr>
          <w:rFonts w:ascii="Verdana" w:hAnsi="Verdana"/>
          <w:sz w:val="24"/>
          <w:szCs w:val="24"/>
          <w:lang w:val="nb-NO"/>
        </w:rPr>
        <w:t>13</w:t>
      </w:r>
      <w:r w:rsidR="00CC3006">
        <w:rPr>
          <w:rFonts w:ascii="Verdana" w:hAnsi="Verdana"/>
          <w:sz w:val="24"/>
          <w:szCs w:val="24"/>
          <w:lang w:val="nb-NO"/>
        </w:rPr>
        <w:t>.00</w:t>
      </w:r>
      <w:r w:rsidRPr="005B3FE6">
        <w:rPr>
          <w:rFonts w:ascii="Verdana" w:hAnsi="Verdana"/>
          <w:sz w:val="24"/>
          <w:szCs w:val="24"/>
          <w:lang w:val="nb-NO"/>
        </w:rPr>
        <w:t xml:space="preserve"> og efter en fælles opvarmning går vi i gang på banerne. </w:t>
      </w:r>
      <w:r w:rsidR="00A604CC">
        <w:rPr>
          <w:rFonts w:ascii="Verdana" w:hAnsi="Verdana"/>
          <w:sz w:val="24"/>
          <w:szCs w:val="24"/>
          <w:lang w:val="nb-NO"/>
        </w:rPr>
        <w:t>A</w:t>
      </w:r>
      <w:r w:rsidRPr="005B3FE6">
        <w:rPr>
          <w:rFonts w:ascii="Verdana" w:hAnsi="Verdana"/>
          <w:sz w:val="24"/>
          <w:szCs w:val="24"/>
          <w:lang w:val="nb-NO"/>
        </w:rPr>
        <w:t>lle</w:t>
      </w:r>
      <w:r w:rsidR="00A604CC">
        <w:rPr>
          <w:rFonts w:ascii="Verdana" w:hAnsi="Verdana"/>
          <w:sz w:val="24"/>
          <w:szCs w:val="24"/>
          <w:lang w:val="nb-NO"/>
        </w:rPr>
        <w:t xml:space="preserve"> får</w:t>
      </w:r>
      <w:r w:rsidRPr="005B3FE6">
        <w:rPr>
          <w:rFonts w:ascii="Verdana" w:hAnsi="Verdana"/>
          <w:sz w:val="24"/>
          <w:szCs w:val="24"/>
          <w:lang w:val="nb-NO"/>
        </w:rPr>
        <w:t xml:space="preserve"> på skift instruktion ved trænerne og spille</w:t>
      </w:r>
      <w:r w:rsidR="00A604CC">
        <w:rPr>
          <w:rFonts w:ascii="Verdana" w:hAnsi="Verdana"/>
          <w:sz w:val="24"/>
          <w:szCs w:val="24"/>
          <w:lang w:val="nb-NO"/>
        </w:rPr>
        <w:t>-</w:t>
      </w:r>
      <w:r w:rsidRPr="005B3FE6">
        <w:rPr>
          <w:rFonts w:ascii="Verdana" w:hAnsi="Verdana"/>
          <w:sz w:val="24"/>
          <w:szCs w:val="24"/>
          <w:lang w:val="nb-NO"/>
        </w:rPr>
        <w:t>opgaver på de andre baner</w:t>
      </w:r>
      <w:r w:rsidR="00A604CC">
        <w:rPr>
          <w:rFonts w:ascii="Verdana" w:hAnsi="Verdana"/>
          <w:sz w:val="24"/>
          <w:szCs w:val="24"/>
          <w:lang w:val="nb-NO"/>
        </w:rPr>
        <w:t>, inden vi slutter med udstrækning</w:t>
      </w:r>
      <w:r w:rsidRPr="005B3FE6">
        <w:rPr>
          <w:rFonts w:ascii="Verdana" w:hAnsi="Verdana"/>
          <w:sz w:val="24"/>
          <w:szCs w:val="24"/>
          <w:lang w:val="nb-NO"/>
        </w:rPr>
        <w:t>.</w:t>
      </w:r>
      <w:r w:rsidRPr="005B3FE6">
        <w:rPr>
          <w:rFonts w:ascii="Verdana" w:hAnsi="Verdana"/>
          <w:sz w:val="24"/>
          <w:szCs w:val="24"/>
          <w:lang w:val="nb-NO"/>
        </w:rPr>
        <w:br/>
        <w:t>Undervejs en frugtpause og kl.</w:t>
      </w:r>
      <w:r w:rsidR="00A604CC">
        <w:rPr>
          <w:rFonts w:ascii="Verdana" w:hAnsi="Verdana"/>
          <w:sz w:val="24"/>
          <w:szCs w:val="24"/>
          <w:lang w:val="nb-NO"/>
        </w:rPr>
        <w:t xml:space="preserve"> </w:t>
      </w:r>
      <w:r w:rsidRPr="005B3FE6">
        <w:rPr>
          <w:rFonts w:ascii="Verdana" w:hAnsi="Verdana"/>
          <w:sz w:val="24"/>
          <w:szCs w:val="24"/>
          <w:lang w:val="nb-NO"/>
        </w:rPr>
        <w:t>17 evaluering over sandwich.</w:t>
      </w:r>
    </w:p>
    <w:p w14:paraId="67B7F771" w14:textId="601A19EA" w:rsidR="001B63A1" w:rsidRDefault="001B63A1" w:rsidP="001B63A1">
      <w:pPr>
        <w:spacing w:after="120" w:line="240" w:lineRule="auto"/>
        <w:rPr>
          <w:rFonts w:ascii="Verdana" w:hAnsi="Verdana"/>
          <w:lang w:val="nb-NO"/>
        </w:rPr>
      </w:pPr>
      <w:r w:rsidRPr="005D2855">
        <w:rPr>
          <w:rFonts w:ascii="Verdana" w:hAnsi="Verdana"/>
          <w:b/>
          <w:lang w:val="nb-NO"/>
        </w:rPr>
        <w:t>Pris</w:t>
      </w:r>
      <w:r w:rsidRPr="005D2855">
        <w:rPr>
          <w:rFonts w:ascii="Verdana" w:hAnsi="Verdana"/>
          <w:lang w:val="nb-NO"/>
        </w:rPr>
        <w:t>: 2</w:t>
      </w:r>
      <w:r w:rsidR="00F67B2D">
        <w:rPr>
          <w:rFonts w:ascii="Verdana" w:hAnsi="Verdana"/>
          <w:lang w:val="nb-NO"/>
        </w:rPr>
        <w:t>8</w:t>
      </w:r>
      <w:r w:rsidRPr="005D2855">
        <w:rPr>
          <w:rFonts w:ascii="Verdana" w:hAnsi="Verdana"/>
          <w:lang w:val="nb-NO"/>
        </w:rPr>
        <w:t>0,- inkl. frugt</w:t>
      </w:r>
      <w:r w:rsidR="00F67B2D">
        <w:rPr>
          <w:rFonts w:ascii="Verdana" w:hAnsi="Verdana"/>
          <w:lang w:val="nb-NO"/>
        </w:rPr>
        <w:t xml:space="preserve"> og</w:t>
      </w:r>
      <w:r w:rsidRPr="005D2855">
        <w:rPr>
          <w:rFonts w:ascii="Verdana" w:hAnsi="Verdana"/>
          <w:lang w:val="nb-NO"/>
        </w:rPr>
        <w:t xml:space="preserve"> sandwich.</w:t>
      </w:r>
    </w:p>
    <w:p w14:paraId="179C9952" w14:textId="48592D2F" w:rsidR="001B63A1" w:rsidRDefault="001B63A1" w:rsidP="001B63A1">
      <w:pPr>
        <w:spacing w:after="120" w:line="240" w:lineRule="auto"/>
        <w:rPr>
          <w:rFonts w:ascii="Verdana" w:hAnsi="Verdana"/>
          <w:b/>
          <w:lang w:val="nb-NO"/>
        </w:rPr>
      </w:pPr>
      <w:r w:rsidRPr="005D2855">
        <w:rPr>
          <w:rFonts w:ascii="Verdana" w:hAnsi="Verdana"/>
          <w:b/>
          <w:lang w:val="nb-NO"/>
        </w:rPr>
        <w:t>Tilmelding til Birgit: bblund@godmail.dk</w:t>
      </w:r>
      <w:r w:rsidRPr="005D2855">
        <w:rPr>
          <w:rFonts w:ascii="Verdana" w:hAnsi="Verdana"/>
          <w:lang w:val="nb-NO"/>
        </w:rPr>
        <w:t xml:space="preserve"> med Navn, Telefon, Klub og Niveau – </w:t>
      </w:r>
      <w:r w:rsidRPr="005D2855">
        <w:rPr>
          <w:rFonts w:ascii="Verdana" w:hAnsi="Verdana"/>
          <w:b/>
          <w:lang w:val="nb-NO"/>
        </w:rPr>
        <w:t xml:space="preserve">senest </w:t>
      </w:r>
      <w:r w:rsidR="004A0FD2">
        <w:rPr>
          <w:rFonts w:ascii="Verdana" w:hAnsi="Verdana"/>
          <w:b/>
          <w:lang w:val="nb-NO"/>
        </w:rPr>
        <w:t>man</w:t>
      </w:r>
      <w:r w:rsidRPr="005D2855">
        <w:rPr>
          <w:rFonts w:ascii="Verdana" w:hAnsi="Verdana"/>
          <w:b/>
          <w:lang w:val="nb-NO"/>
        </w:rPr>
        <w:t>dag d.</w:t>
      </w:r>
      <w:r w:rsidR="001530F1">
        <w:rPr>
          <w:rFonts w:ascii="Verdana" w:hAnsi="Verdana"/>
          <w:b/>
          <w:lang w:val="nb-NO"/>
        </w:rPr>
        <w:t xml:space="preserve"> 26</w:t>
      </w:r>
      <w:r w:rsidR="004A0FD2">
        <w:rPr>
          <w:rFonts w:ascii="Verdana" w:hAnsi="Verdana"/>
          <w:b/>
          <w:lang w:val="nb-NO"/>
        </w:rPr>
        <w:t xml:space="preserve">. januar </w:t>
      </w:r>
      <w:r w:rsidRPr="005D2855">
        <w:rPr>
          <w:rFonts w:ascii="Verdana" w:hAnsi="Verdana"/>
          <w:b/>
          <w:lang w:val="nb-NO"/>
        </w:rPr>
        <w:t>202</w:t>
      </w:r>
      <w:r w:rsidR="001530F1">
        <w:rPr>
          <w:rFonts w:ascii="Verdana" w:hAnsi="Verdana"/>
          <w:b/>
          <w:lang w:val="nb-NO"/>
        </w:rPr>
        <w:t>6</w:t>
      </w:r>
    </w:p>
    <w:p w14:paraId="6DB2AE83" w14:textId="43E93F33" w:rsidR="001B63A1" w:rsidRDefault="001B63A1" w:rsidP="001B63A1">
      <w:pPr>
        <w:spacing w:after="120" w:line="240" w:lineRule="auto"/>
        <w:rPr>
          <w:rFonts w:ascii="Verdana" w:hAnsi="Verdana"/>
          <w:b/>
          <w:lang w:val="nb-NO"/>
        </w:rPr>
      </w:pPr>
      <w:r w:rsidRPr="005D2855">
        <w:rPr>
          <w:rFonts w:ascii="Verdana" w:hAnsi="Verdana"/>
          <w:b/>
          <w:lang w:val="nb-NO"/>
        </w:rPr>
        <w:t>Betaling ved tilmelding: Mobile Pay: 386332 – Skriv: Kvinde dato</w:t>
      </w:r>
      <w:r>
        <w:rPr>
          <w:rFonts w:ascii="Verdana" w:hAnsi="Verdana"/>
          <w:b/>
          <w:lang w:val="nb-NO"/>
        </w:rPr>
        <w:t xml:space="preserve"> </w:t>
      </w:r>
      <w:r w:rsidR="004A0FD2">
        <w:rPr>
          <w:rFonts w:ascii="Verdana" w:hAnsi="Verdana"/>
          <w:b/>
          <w:lang w:val="nb-NO"/>
        </w:rPr>
        <w:t>1.</w:t>
      </w:r>
      <w:r w:rsidR="001530F1">
        <w:rPr>
          <w:rFonts w:ascii="Verdana" w:hAnsi="Verdana"/>
          <w:b/>
          <w:lang w:val="nb-NO"/>
        </w:rPr>
        <w:t>2</w:t>
      </w:r>
      <w:r w:rsidRPr="005D2855">
        <w:rPr>
          <w:rFonts w:ascii="Verdana" w:hAnsi="Verdana"/>
          <w:b/>
          <w:lang w:val="nb-NO"/>
        </w:rPr>
        <w:t>.</w:t>
      </w:r>
    </w:p>
    <w:p w14:paraId="7ADDBB9E" w14:textId="7AC01FD5" w:rsidR="001B63A1" w:rsidRDefault="001B63A1" w:rsidP="001B63A1">
      <w:pPr>
        <w:spacing w:after="120" w:line="240" w:lineRule="auto"/>
        <w:rPr>
          <w:rFonts w:ascii="Verdana" w:hAnsi="Verdana"/>
          <w:lang w:val="da-DK"/>
        </w:rPr>
      </w:pPr>
      <w:r w:rsidRPr="005D2855">
        <w:rPr>
          <w:rFonts w:ascii="Verdana" w:hAnsi="Verdana"/>
          <w:b/>
          <w:lang w:val="da-DK"/>
        </w:rPr>
        <w:t>Antal deltagere:</w:t>
      </w:r>
      <w:r w:rsidRPr="005D2855">
        <w:rPr>
          <w:rFonts w:ascii="Verdana" w:hAnsi="Verdana"/>
          <w:lang w:val="da-DK"/>
        </w:rPr>
        <w:t xml:space="preserve"> Min. </w:t>
      </w:r>
      <w:r>
        <w:rPr>
          <w:rFonts w:ascii="Verdana" w:hAnsi="Verdana"/>
          <w:lang w:val="da-DK"/>
        </w:rPr>
        <w:t>16</w:t>
      </w:r>
      <w:r w:rsidRPr="005D2855">
        <w:rPr>
          <w:rFonts w:ascii="Verdana" w:hAnsi="Verdana"/>
          <w:lang w:val="da-DK"/>
        </w:rPr>
        <w:t xml:space="preserve"> – max. </w:t>
      </w:r>
      <w:r>
        <w:rPr>
          <w:rFonts w:ascii="Verdana" w:hAnsi="Verdana"/>
          <w:lang w:val="da-DK"/>
        </w:rPr>
        <w:t>24</w:t>
      </w:r>
      <w:r w:rsidRPr="005D2855">
        <w:rPr>
          <w:rFonts w:ascii="Verdana" w:hAnsi="Verdana"/>
          <w:lang w:val="da-DK"/>
        </w:rPr>
        <w:t xml:space="preserve"> </w:t>
      </w:r>
    </w:p>
    <w:p w14:paraId="2773891F" w14:textId="470ED1B5" w:rsidR="001B63A1" w:rsidRDefault="001B63A1" w:rsidP="001B63A1">
      <w:pPr>
        <w:spacing w:after="120" w:line="240" w:lineRule="auto"/>
        <w:rPr>
          <w:rFonts w:ascii="Verdana" w:hAnsi="Verdana"/>
          <w:lang w:val="da-DK"/>
        </w:rPr>
      </w:pPr>
      <w:r w:rsidRPr="005D2855">
        <w:rPr>
          <w:rFonts w:ascii="Verdana" w:hAnsi="Verdana"/>
          <w:b/>
          <w:lang w:val="da-DK"/>
        </w:rPr>
        <w:t>Trænere</w:t>
      </w:r>
      <w:r w:rsidRPr="005D2855">
        <w:rPr>
          <w:rFonts w:ascii="Verdana" w:hAnsi="Verdana"/>
          <w:lang w:val="da-DK"/>
        </w:rPr>
        <w:t xml:space="preserve">: </w:t>
      </w:r>
      <w:r>
        <w:rPr>
          <w:rFonts w:ascii="Verdana" w:hAnsi="Verdana"/>
          <w:lang w:val="da-DK"/>
        </w:rPr>
        <w:t>Birgit Brink Lund</w:t>
      </w:r>
      <w:r w:rsidR="001530F1">
        <w:rPr>
          <w:rFonts w:ascii="Verdana" w:hAnsi="Verdana"/>
          <w:lang w:val="da-DK"/>
        </w:rPr>
        <w:t>, Juliane Færgeman</w:t>
      </w:r>
      <w:r w:rsidR="002B16BF">
        <w:rPr>
          <w:rFonts w:ascii="Verdana" w:hAnsi="Verdana"/>
          <w:lang w:val="da-DK"/>
        </w:rPr>
        <w:t>n</w:t>
      </w:r>
      <w:r>
        <w:rPr>
          <w:rFonts w:ascii="Verdana" w:hAnsi="Verdana"/>
          <w:lang w:val="da-DK"/>
        </w:rPr>
        <w:t xml:space="preserve"> og </w:t>
      </w:r>
      <w:r w:rsidR="004A0FD2">
        <w:rPr>
          <w:rFonts w:ascii="Verdana" w:hAnsi="Verdana"/>
          <w:lang w:val="da-DK"/>
        </w:rPr>
        <w:t xml:space="preserve">Helena Glerup Pedersen </w:t>
      </w:r>
    </w:p>
    <w:p w14:paraId="0771DA44" w14:textId="5A118B70" w:rsidR="00CC3006" w:rsidRDefault="00CC3006" w:rsidP="001B63A1">
      <w:pPr>
        <w:spacing w:after="120" w:line="240" w:lineRule="auto"/>
        <w:rPr>
          <w:rFonts w:ascii="Verdana" w:hAnsi="Verdana"/>
          <w:lang w:val="da-DK"/>
        </w:rPr>
      </w:pPr>
      <w:r>
        <w:rPr>
          <w:rFonts w:ascii="Verdana" w:hAnsi="Verdana"/>
          <w:lang w:val="da-DK"/>
        </w:rPr>
        <w:t xml:space="preserve">Kontaktperson: Birgit Brink Lund: </w:t>
      </w:r>
      <w:hyperlink r:id="rId8" w:history="1">
        <w:r w:rsidRPr="00BF4181">
          <w:rPr>
            <w:rStyle w:val="Hyperlink"/>
            <w:rFonts w:ascii="Verdana" w:hAnsi="Verdana"/>
            <w:lang w:val="da-DK"/>
          </w:rPr>
          <w:t>bblund@godmail.dk</w:t>
        </w:r>
      </w:hyperlink>
    </w:p>
    <w:p w14:paraId="1E41E377" w14:textId="77777777" w:rsidR="00CC3006" w:rsidRDefault="00CC3006" w:rsidP="001B63A1">
      <w:pPr>
        <w:spacing w:after="120" w:line="240" w:lineRule="auto"/>
        <w:rPr>
          <w:rFonts w:ascii="Verdana" w:hAnsi="Verdana"/>
          <w:lang w:val="da-DK"/>
        </w:rPr>
      </w:pPr>
    </w:p>
    <w:p w14:paraId="494652DA" w14:textId="77777777" w:rsidR="001B63A1" w:rsidRDefault="001B63A1" w:rsidP="001B63A1">
      <w:pPr>
        <w:jc w:val="center"/>
        <w:rPr>
          <w:rFonts w:ascii="Verdana" w:hAnsi="Verdana"/>
          <w:lang w:val="da-DK"/>
        </w:rPr>
      </w:pPr>
      <w:r w:rsidRPr="00BB326C">
        <w:rPr>
          <w:rFonts w:ascii="Verdana" w:hAnsi="Verdana"/>
          <w:bCs/>
          <w:lang w:val="da-DK"/>
        </w:rPr>
        <w:t>Vi glæder</w:t>
      </w:r>
      <w:r w:rsidRPr="000E360F">
        <w:rPr>
          <w:rFonts w:ascii="Verdana" w:hAnsi="Verdana"/>
          <w:lang w:val="da-DK"/>
        </w:rPr>
        <w:t xml:space="preserve"> os </w:t>
      </w:r>
      <w:r>
        <w:rPr>
          <w:rFonts w:ascii="Verdana" w:hAnsi="Verdana"/>
          <w:lang w:val="da-DK"/>
        </w:rPr>
        <w:t>til at se jer - m</w:t>
      </w:r>
      <w:r w:rsidRPr="00611649">
        <w:rPr>
          <w:rFonts w:ascii="Verdana" w:hAnsi="Verdana"/>
          <w:lang w:val="da-DK"/>
        </w:rPr>
        <w:t>ed sportslige hilsner</w:t>
      </w:r>
    </w:p>
    <w:p w14:paraId="71EAB2B0" w14:textId="131F3DE9" w:rsidR="001B63A1" w:rsidRPr="005D2855" w:rsidRDefault="001B63A1" w:rsidP="001B63A1">
      <w:pPr>
        <w:spacing w:after="120" w:line="240" w:lineRule="auto"/>
        <w:jc w:val="center"/>
        <w:rPr>
          <w:rFonts w:ascii="Verdana" w:hAnsi="Verdana"/>
          <w:b/>
          <w:lang w:val="da-DK"/>
        </w:rPr>
      </w:pPr>
      <w:proofErr w:type="spellStart"/>
      <w:r w:rsidRPr="005D2855">
        <w:rPr>
          <w:rFonts w:ascii="Verdana" w:hAnsi="Verdana"/>
          <w:b/>
          <w:lang w:val="da-DK"/>
        </w:rPr>
        <w:t>Agi</w:t>
      </w:r>
      <w:proofErr w:type="spellEnd"/>
      <w:r w:rsidRPr="005D2855">
        <w:rPr>
          <w:rFonts w:ascii="Verdana" w:hAnsi="Verdana"/>
          <w:b/>
          <w:lang w:val="da-DK"/>
        </w:rPr>
        <w:t xml:space="preserve"> &amp; Birgit - Fynsk Kvindetennis (Facebook)</w:t>
      </w:r>
    </w:p>
    <w:p w14:paraId="631177ED" w14:textId="77777777" w:rsidR="00495E66" w:rsidRPr="005D2855" w:rsidRDefault="00495E66" w:rsidP="005D2855">
      <w:pPr>
        <w:spacing w:after="120" w:line="240" w:lineRule="auto"/>
        <w:rPr>
          <w:rFonts w:ascii="Verdana" w:hAnsi="Verdana"/>
          <w:bCs/>
          <w:iCs/>
          <w:lang w:val="da-DK"/>
        </w:rPr>
      </w:pPr>
    </w:p>
    <w:sectPr w:rsidR="00495E66" w:rsidRPr="005D2855" w:rsidSect="00E633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7B70" w14:textId="77777777" w:rsidR="00F95870" w:rsidRDefault="00F95870" w:rsidP="00F0697E">
      <w:pPr>
        <w:spacing w:after="0" w:line="240" w:lineRule="auto"/>
      </w:pPr>
      <w:r>
        <w:separator/>
      </w:r>
    </w:p>
  </w:endnote>
  <w:endnote w:type="continuationSeparator" w:id="0">
    <w:p w14:paraId="714C588C" w14:textId="77777777" w:rsidR="00F95870" w:rsidRDefault="00F95870" w:rsidP="00F0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5C67" w14:textId="77777777" w:rsidR="00D33251" w:rsidRDefault="00D3325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6C88" w14:textId="02E810B4" w:rsidR="000D47FC" w:rsidRPr="00B900B8" w:rsidRDefault="008F30CA" w:rsidP="000D47FC">
    <w:pPr>
      <w:tabs>
        <w:tab w:val="left" w:pos="3768"/>
      </w:tabs>
    </w:pPr>
    <w:r>
      <w:rPr>
        <w:b/>
        <w:i/>
        <w:iCs/>
        <w:noProof/>
        <w:sz w:val="44"/>
        <w:szCs w:val="44"/>
        <w:lang w:val="da-DK" w:eastAsia="zh-CN" w:bidi="th-TH"/>
      </w:rPr>
      <w:t xml:space="preserve"> </w:t>
    </w:r>
    <w:r w:rsidR="005234A0">
      <w:rPr>
        <w:b/>
        <w:i/>
        <w:iCs/>
        <w:noProof/>
        <w:sz w:val="44"/>
        <w:szCs w:val="44"/>
        <w:lang w:val="da-DK" w:eastAsia="zh-CN" w:bidi="th-TH"/>
      </w:rPr>
      <w:t xml:space="preserve"> </w:t>
    </w:r>
    <w:r w:rsidR="005B3FE6">
      <w:rPr>
        <w:noProof/>
        <w:lang w:val="da-DK" w:eastAsia="da-DK"/>
      </w:rPr>
      <w:drawing>
        <wp:inline distT="0" distB="0" distL="0" distR="0" wp14:anchorId="4B6AE934" wp14:editId="5F815B09">
          <wp:extent cx="1231900" cy="602615"/>
          <wp:effectExtent l="0" t="0" r="6350" b="6985"/>
          <wp:docPr id="7" name="Picture 5" descr="\\eu.boehringer.com\users\cop\users3\szocska\Desktop\FT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eu.boehringer.com\users\cop\users3\szocska\Desktop\FTU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302" cy="614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34A0">
      <w:rPr>
        <w:b/>
        <w:i/>
        <w:iCs/>
        <w:noProof/>
        <w:sz w:val="44"/>
        <w:szCs w:val="44"/>
        <w:lang w:val="da-DK" w:eastAsia="zh-CN" w:bidi="th-TH"/>
      </w:rPr>
      <w:t xml:space="preserve">   </w:t>
    </w:r>
    <w:r w:rsidR="003A22BB">
      <w:rPr>
        <w:b/>
        <w:i/>
        <w:iCs/>
        <w:noProof/>
        <w:sz w:val="44"/>
        <w:szCs w:val="44"/>
        <w:lang w:val="da-DK" w:eastAsia="zh-CN" w:bidi="th-TH"/>
      </w:rPr>
      <w:t xml:space="preserve">      </w:t>
    </w:r>
    <w:r w:rsidR="005234A0">
      <w:rPr>
        <w:b/>
        <w:i/>
        <w:iCs/>
        <w:noProof/>
        <w:sz w:val="44"/>
        <w:szCs w:val="44"/>
        <w:lang w:val="da-DK" w:eastAsia="zh-CN" w:bidi="th-TH"/>
      </w:rPr>
      <w:t xml:space="preserve"> </w:t>
    </w:r>
    <w:r w:rsidR="005234A0" w:rsidRPr="00E3398C">
      <w:rPr>
        <w:b/>
        <w:i/>
        <w:iCs/>
        <w:noProof/>
        <w:sz w:val="44"/>
        <w:szCs w:val="44"/>
        <w:lang w:val="da-DK" w:eastAsia="da-DK"/>
      </w:rPr>
      <w:drawing>
        <wp:inline distT="0" distB="0" distL="0" distR="0" wp14:anchorId="1EEE5935" wp14:editId="38E0FDC7">
          <wp:extent cx="487680" cy="487680"/>
          <wp:effectExtent l="0" t="0" r="7620" b="7620"/>
          <wp:docPr id="3" name="Billede 2">
            <a:extLst xmlns:a="http://schemas.openxmlformats.org/drawingml/2006/main">
              <a:ext uri="{FF2B5EF4-FFF2-40B4-BE49-F238E27FC236}">
                <a16:creationId xmlns:a16="http://schemas.microsoft.com/office/drawing/2014/main" id="{3703BBA5-277C-4F81-A20A-DBC77560DA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2">
                    <a:extLst>
                      <a:ext uri="{FF2B5EF4-FFF2-40B4-BE49-F238E27FC236}">
                        <a16:creationId xmlns:a16="http://schemas.microsoft.com/office/drawing/2014/main" id="{3703BBA5-277C-4F81-A20A-DBC77560DA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34A0">
      <w:rPr>
        <w:b/>
        <w:i/>
        <w:iCs/>
        <w:noProof/>
        <w:sz w:val="44"/>
        <w:szCs w:val="44"/>
        <w:lang w:val="da-DK" w:eastAsia="zh-CN" w:bidi="th-TH"/>
      </w:rPr>
      <w:t xml:space="preserve"> </w:t>
    </w:r>
    <w:r w:rsidR="003A22BB">
      <w:rPr>
        <w:b/>
        <w:i/>
        <w:iCs/>
        <w:noProof/>
        <w:sz w:val="44"/>
        <w:szCs w:val="44"/>
        <w:lang w:val="da-DK" w:eastAsia="zh-CN" w:bidi="th-TH"/>
      </w:rPr>
      <w:t xml:space="preserve">     </w:t>
    </w:r>
    <w:r w:rsidR="005234A0">
      <w:rPr>
        <w:b/>
        <w:i/>
        <w:iCs/>
        <w:noProof/>
        <w:sz w:val="44"/>
        <w:szCs w:val="44"/>
        <w:lang w:val="da-DK" w:eastAsia="zh-CN" w:bidi="th-TH"/>
      </w:rPr>
      <w:t xml:space="preserve">   </w:t>
    </w:r>
    <w:r w:rsidR="003A22BB">
      <w:rPr>
        <w:b/>
        <w:i/>
        <w:iCs/>
        <w:noProof/>
        <w:sz w:val="44"/>
        <w:szCs w:val="44"/>
        <w:lang w:val="da-DK" w:eastAsia="zh-CN" w:bidi="th-TH"/>
      </w:rPr>
      <w:t xml:space="preserve">  </w:t>
    </w:r>
    <w:r w:rsidR="005234A0">
      <w:rPr>
        <w:noProof/>
        <w:lang w:val="da-DK" w:eastAsia="da-DK"/>
      </w:rPr>
      <w:drawing>
        <wp:inline distT="0" distB="0" distL="0" distR="0" wp14:anchorId="2A7485A0" wp14:editId="533705CB">
          <wp:extent cx="787400" cy="438150"/>
          <wp:effectExtent l="0" t="0" r="0" b="0"/>
          <wp:docPr id="1" name="Billede 1" descr="DG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GI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87" cy="442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34A0">
      <w:rPr>
        <w:b/>
        <w:i/>
        <w:iCs/>
        <w:noProof/>
        <w:sz w:val="44"/>
        <w:szCs w:val="44"/>
        <w:lang w:val="da-DK" w:eastAsia="zh-CN" w:bidi="th-TH"/>
      </w:rPr>
      <w:t xml:space="preserve"> </w:t>
    </w:r>
    <w:r w:rsidR="003A22BB">
      <w:rPr>
        <w:b/>
        <w:i/>
        <w:iCs/>
        <w:noProof/>
        <w:sz w:val="44"/>
        <w:szCs w:val="44"/>
        <w:lang w:val="da-DK" w:eastAsia="zh-CN" w:bidi="th-TH"/>
      </w:rPr>
      <w:t xml:space="preserve">    </w:t>
    </w:r>
    <w:r w:rsidR="005234A0">
      <w:rPr>
        <w:b/>
        <w:i/>
        <w:iCs/>
        <w:noProof/>
        <w:sz w:val="44"/>
        <w:szCs w:val="44"/>
        <w:lang w:val="da-DK" w:eastAsia="zh-CN" w:bidi="th-TH"/>
      </w:rPr>
      <w:t xml:space="preserve">   </w:t>
    </w:r>
    <w:r w:rsidR="00160D17" w:rsidRPr="00354A44">
      <w:rPr>
        <w:noProof/>
        <w:lang w:val="da-DK" w:eastAsia="da-DK"/>
      </w:rPr>
      <w:drawing>
        <wp:inline distT="0" distB="0" distL="0" distR="0" wp14:anchorId="00E61F35" wp14:editId="1747DB4B">
          <wp:extent cx="1034912" cy="375936"/>
          <wp:effectExtent l="0" t="0" r="0" b="5080"/>
          <wp:docPr id="2" name="Billede 2" descr="C:\Users\BILU7973\Desktop\Q Tennis Fyn\Ketshop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ILU7973\Desktop\Q Tennis Fyn\Ketshop 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891" cy="389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B7D4" w14:textId="77777777" w:rsidR="00D33251" w:rsidRDefault="00D3325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9EF1" w14:textId="77777777" w:rsidR="00F95870" w:rsidRDefault="00F95870" w:rsidP="00F0697E">
      <w:pPr>
        <w:spacing w:after="0" w:line="240" w:lineRule="auto"/>
      </w:pPr>
      <w:r>
        <w:separator/>
      </w:r>
    </w:p>
  </w:footnote>
  <w:footnote w:type="continuationSeparator" w:id="0">
    <w:p w14:paraId="048921D0" w14:textId="77777777" w:rsidR="00F95870" w:rsidRDefault="00F95870" w:rsidP="00F0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7294" w14:textId="122C1FE9" w:rsidR="00D33251" w:rsidRDefault="00000000">
    <w:pPr>
      <w:pStyle w:val="Sidehoved"/>
    </w:pPr>
    <w:r>
      <w:rPr>
        <w:noProof/>
      </w:rPr>
      <w:pict w14:anchorId="451A04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1010735" o:spid="_x0000_s1026" type="#_x0000_t136" style="position:absolute;margin-left:0;margin-top:0;width:459.5pt;height:48.5pt;rotation:315;z-index:-251655168;mso-position-horizontal:center;mso-position-horizontal-relative:margin;mso-position-vertical:center;mso-position-vertical-relative:margin" o:allowincell="f" fillcolor="red" stroked="f">
          <v:textpath style="font-family:&quot;Verdana&quot;;font-size:40pt" string="FYNSK KVINDETENN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BEA1" w14:textId="1E775521" w:rsidR="00B90697" w:rsidRDefault="00000000" w:rsidP="008C2E9E">
    <w:pPr>
      <w:jc w:val="center"/>
    </w:pPr>
    <w:r>
      <w:rPr>
        <w:noProof/>
      </w:rPr>
      <w:pict w14:anchorId="0FB7EF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1010736" o:spid="_x0000_s1027" type="#_x0000_t136" style="position:absolute;left:0;text-align:left;margin-left:0;margin-top:0;width:459.5pt;height:48.5pt;rotation:315;z-index:-251653120;mso-position-horizontal:center;mso-position-horizontal-relative:margin;mso-position-vertical:center;mso-position-vertical-relative:margin" o:allowincell="f" fillcolor="red" stroked="f">
          <v:textpath style="font-family:&quot;Verdana&quot;;font-size:40pt" string="FYNSK KVINDETENNIS"/>
          <w10:wrap anchorx="margin" anchory="margin"/>
        </v:shape>
      </w:pict>
    </w:r>
    <w:r w:rsidR="008C2E9E" w:rsidRPr="007E1D5E">
      <w:rPr>
        <w:b/>
        <w:i/>
        <w:iCs/>
        <w:noProof/>
        <w:sz w:val="44"/>
        <w:szCs w:val="44"/>
        <w:lang w:val="da-DK" w:eastAsia="da-DK"/>
      </w:rPr>
      <w:drawing>
        <wp:inline distT="0" distB="0" distL="0" distR="0" wp14:anchorId="654AE017" wp14:editId="0483B258">
          <wp:extent cx="3070573" cy="1036320"/>
          <wp:effectExtent l="0" t="0" r="0" b="0"/>
          <wp:docPr id="4" name="Billede 4" descr="C:\Users\EAL\Desktop\Q Tennis Fyn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AL\Desktop\Q Tennis Fyn\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00" b="34250"/>
                  <a:stretch/>
                </pic:blipFill>
                <pic:spPr bwMode="auto">
                  <a:xfrm>
                    <a:off x="0" y="0"/>
                    <a:ext cx="3218360" cy="10861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C870" w14:textId="21537118" w:rsidR="00D33251" w:rsidRDefault="00000000">
    <w:pPr>
      <w:pStyle w:val="Sidehoved"/>
    </w:pPr>
    <w:r>
      <w:rPr>
        <w:noProof/>
      </w:rPr>
      <w:pict w14:anchorId="50BDED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1010734" o:spid="_x0000_s1025" type="#_x0000_t136" style="position:absolute;margin-left:0;margin-top:0;width:459.5pt;height:48.5pt;rotation:315;z-index:-251657216;mso-position-horizontal:center;mso-position-horizontal-relative:margin;mso-position-vertical:center;mso-position-vertical-relative:margin" o:allowincell="f" fillcolor="red" stroked="f">
          <v:textpath style="font-family:&quot;Verdana&quot;;font-size:40pt" string="FYNSK KVINDETENN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05BCD"/>
    <w:multiLevelType w:val="hybridMultilevel"/>
    <w:tmpl w:val="8A38F04C"/>
    <w:lvl w:ilvl="0" w:tplc="613CA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69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A0"/>
    <w:rsid w:val="000033B7"/>
    <w:rsid w:val="000302D8"/>
    <w:rsid w:val="00040C2E"/>
    <w:rsid w:val="00041C05"/>
    <w:rsid w:val="00052499"/>
    <w:rsid w:val="000664E7"/>
    <w:rsid w:val="00066FA3"/>
    <w:rsid w:val="0009391C"/>
    <w:rsid w:val="000B4F37"/>
    <w:rsid w:val="000C74D6"/>
    <w:rsid w:val="000D47FC"/>
    <w:rsid w:val="000E360F"/>
    <w:rsid w:val="000F62BE"/>
    <w:rsid w:val="000F65A9"/>
    <w:rsid w:val="00101938"/>
    <w:rsid w:val="00102499"/>
    <w:rsid w:val="00121E77"/>
    <w:rsid w:val="001448D1"/>
    <w:rsid w:val="0015263C"/>
    <w:rsid w:val="001530F1"/>
    <w:rsid w:val="00153F54"/>
    <w:rsid w:val="00160D17"/>
    <w:rsid w:val="00165697"/>
    <w:rsid w:val="00172C6F"/>
    <w:rsid w:val="00192EE4"/>
    <w:rsid w:val="00195A55"/>
    <w:rsid w:val="001A79DF"/>
    <w:rsid w:val="001B63A1"/>
    <w:rsid w:val="001C249B"/>
    <w:rsid w:val="001D45B0"/>
    <w:rsid w:val="001E6548"/>
    <w:rsid w:val="001F3546"/>
    <w:rsid w:val="00205597"/>
    <w:rsid w:val="0022133F"/>
    <w:rsid w:val="00236D66"/>
    <w:rsid w:val="00237B69"/>
    <w:rsid w:val="00256971"/>
    <w:rsid w:val="00260A1A"/>
    <w:rsid w:val="0027403B"/>
    <w:rsid w:val="0028081B"/>
    <w:rsid w:val="002B16BF"/>
    <w:rsid w:val="002B2817"/>
    <w:rsid w:val="002C12A0"/>
    <w:rsid w:val="002C19A3"/>
    <w:rsid w:val="002D07D4"/>
    <w:rsid w:val="002D1114"/>
    <w:rsid w:val="002D3344"/>
    <w:rsid w:val="002E1FD2"/>
    <w:rsid w:val="002E4AC4"/>
    <w:rsid w:val="002F75EA"/>
    <w:rsid w:val="00300D47"/>
    <w:rsid w:val="00304AB6"/>
    <w:rsid w:val="00313359"/>
    <w:rsid w:val="003161AC"/>
    <w:rsid w:val="00326733"/>
    <w:rsid w:val="00327831"/>
    <w:rsid w:val="0033480D"/>
    <w:rsid w:val="003373A3"/>
    <w:rsid w:val="00347A51"/>
    <w:rsid w:val="003569AA"/>
    <w:rsid w:val="003636CA"/>
    <w:rsid w:val="003653F6"/>
    <w:rsid w:val="00366693"/>
    <w:rsid w:val="0037747A"/>
    <w:rsid w:val="00385ADE"/>
    <w:rsid w:val="003A22BB"/>
    <w:rsid w:val="003C3ADD"/>
    <w:rsid w:val="003C43EE"/>
    <w:rsid w:val="003C767C"/>
    <w:rsid w:val="003E42C2"/>
    <w:rsid w:val="003F716B"/>
    <w:rsid w:val="00402A27"/>
    <w:rsid w:val="00405B3E"/>
    <w:rsid w:val="0042568E"/>
    <w:rsid w:val="00427C77"/>
    <w:rsid w:val="0043793B"/>
    <w:rsid w:val="00442720"/>
    <w:rsid w:val="00461097"/>
    <w:rsid w:val="004924E9"/>
    <w:rsid w:val="00495E66"/>
    <w:rsid w:val="004A0FD2"/>
    <w:rsid w:val="004B444E"/>
    <w:rsid w:val="004B5FDA"/>
    <w:rsid w:val="004C5E2E"/>
    <w:rsid w:val="005234A0"/>
    <w:rsid w:val="005430E3"/>
    <w:rsid w:val="00553FA8"/>
    <w:rsid w:val="00572D83"/>
    <w:rsid w:val="0057525C"/>
    <w:rsid w:val="00577235"/>
    <w:rsid w:val="005A1581"/>
    <w:rsid w:val="005B3FE6"/>
    <w:rsid w:val="005C5A50"/>
    <w:rsid w:val="005D1716"/>
    <w:rsid w:val="005D2855"/>
    <w:rsid w:val="005D5A31"/>
    <w:rsid w:val="005F4489"/>
    <w:rsid w:val="00607E28"/>
    <w:rsid w:val="00611649"/>
    <w:rsid w:val="00645031"/>
    <w:rsid w:val="00647BCC"/>
    <w:rsid w:val="00657B2E"/>
    <w:rsid w:val="00671769"/>
    <w:rsid w:val="0068168F"/>
    <w:rsid w:val="00681FC1"/>
    <w:rsid w:val="00691953"/>
    <w:rsid w:val="006B2C23"/>
    <w:rsid w:val="006B56F2"/>
    <w:rsid w:val="006D2F3F"/>
    <w:rsid w:val="00703688"/>
    <w:rsid w:val="00721591"/>
    <w:rsid w:val="007349EC"/>
    <w:rsid w:val="00735846"/>
    <w:rsid w:val="00740655"/>
    <w:rsid w:val="00781DF4"/>
    <w:rsid w:val="007A16E3"/>
    <w:rsid w:val="007A1C81"/>
    <w:rsid w:val="007A2CE1"/>
    <w:rsid w:val="007A5AE3"/>
    <w:rsid w:val="007A69F8"/>
    <w:rsid w:val="007A6E80"/>
    <w:rsid w:val="007C42A9"/>
    <w:rsid w:val="007D4911"/>
    <w:rsid w:val="007F5573"/>
    <w:rsid w:val="007F55B1"/>
    <w:rsid w:val="00805071"/>
    <w:rsid w:val="00824F93"/>
    <w:rsid w:val="0083015F"/>
    <w:rsid w:val="00840EE6"/>
    <w:rsid w:val="008503E9"/>
    <w:rsid w:val="00854F16"/>
    <w:rsid w:val="00871420"/>
    <w:rsid w:val="00892C4B"/>
    <w:rsid w:val="008B26F4"/>
    <w:rsid w:val="008C04D8"/>
    <w:rsid w:val="008C2E9E"/>
    <w:rsid w:val="008E358E"/>
    <w:rsid w:val="008F30CA"/>
    <w:rsid w:val="008F4772"/>
    <w:rsid w:val="00906D34"/>
    <w:rsid w:val="009317DA"/>
    <w:rsid w:val="0095133D"/>
    <w:rsid w:val="00963054"/>
    <w:rsid w:val="00995DED"/>
    <w:rsid w:val="009B302F"/>
    <w:rsid w:val="009C2185"/>
    <w:rsid w:val="009D39DE"/>
    <w:rsid w:val="009E2658"/>
    <w:rsid w:val="009F6F70"/>
    <w:rsid w:val="00A201C6"/>
    <w:rsid w:val="00A212A1"/>
    <w:rsid w:val="00A249E2"/>
    <w:rsid w:val="00A36FEE"/>
    <w:rsid w:val="00A4153C"/>
    <w:rsid w:val="00A437AC"/>
    <w:rsid w:val="00A604CC"/>
    <w:rsid w:val="00A664F8"/>
    <w:rsid w:val="00A815A3"/>
    <w:rsid w:val="00AB312D"/>
    <w:rsid w:val="00AC1E02"/>
    <w:rsid w:val="00AC3A7F"/>
    <w:rsid w:val="00AE0F14"/>
    <w:rsid w:val="00AE25A1"/>
    <w:rsid w:val="00AE5BDB"/>
    <w:rsid w:val="00AF2000"/>
    <w:rsid w:val="00AF525F"/>
    <w:rsid w:val="00B13963"/>
    <w:rsid w:val="00B32D7C"/>
    <w:rsid w:val="00B4255A"/>
    <w:rsid w:val="00B43EF0"/>
    <w:rsid w:val="00B55866"/>
    <w:rsid w:val="00B711C7"/>
    <w:rsid w:val="00B803BC"/>
    <w:rsid w:val="00B825C5"/>
    <w:rsid w:val="00B85360"/>
    <w:rsid w:val="00B90697"/>
    <w:rsid w:val="00B91C1F"/>
    <w:rsid w:val="00BB3A0B"/>
    <w:rsid w:val="00BC564D"/>
    <w:rsid w:val="00BD170C"/>
    <w:rsid w:val="00BF75E8"/>
    <w:rsid w:val="00C06B17"/>
    <w:rsid w:val="00C07B0E"/>
    <w:rsid w:val="00C138E8"/>
    <w:rsid w:val="00C33D91"/>
    <w:rsid w:val="00C40900"/>
    <w:rsid w:val="00C437D2"/>
    <w:rsid w:val="00C56591"/>
    <w:rsid w:val="00C566A5"/>
    <w:rsid w:val="00C610E6"/>
    <w:rsid w:val="00C70769"/>
    <w:rsid w:val="00C76BCE"/>
    <w:rsid w:val="00C76C89"/>
    <w:rsid w:val="00C91EC4"/>
    <w:rsid w:val="00C93B70"/>
    <w:rsid w:val="00CB1868"/>
    <w:rsid w:val="00CB4CAD"/>
    <w:rsid w:val="00CC031C"/>
    <w:rsid w:val="00CC182C"/>
    <w:rsid w:val="00CC3006"/>
    <w:rsid w:val="00CC33F3"/>
    <w:rsid w:val="00CC5EDF"/>
    <w:rsid w:val="00CC64CB"/>
    <w:rsid w:val="00D05F21"/>
    <w:rsid w:val="00D32627"/>
    <w:rsid w:val="00D33251"/>
    <w:rsid w:val="00D36A73"/>
    <w:rsid w:val="00D41FD0"/>
    <w:rsid w:val="00D45D37"/>
    <w:rsid w:val="00D50D84"/>
    <w:rsid w:val="00D57980"/>
    <w:rsid w:val="00D60970"/>
    <w:rsid w:val="00D73838"/>
    <w:rsid w:val="00D745DE"/>
    <w:rsid w:val="00D80669"/>
    <w:rsid w:val="00D86820"/>
    <w:rsid w:val="00D942B3"/>
    <w:rsid w:val="00DA1A42"/>
    <w:rsid w:val="00DC3527"/>
    <w:rsid w:val="00DD5813"/>
    <w:rsid w:val="00DF6E13"/>
    <w:rsid w:val="00E14339"/>
    <w:rsid w:val="00E276DF"/>
    <w:rsid w:val="00E312E4"/>
    <w:rsid w:val="00E32F24"/>
    <w:rsid w:val="00E3398C"/>
    <w:rsid w:val="00E4270D"/>
    <w:rsid w:val="00E63393"/>
    <w:rsid w:val="00E75972"/>
    <w:rsid w:val="00E768B5"/>
    <w:rsid w:val="00E9275D"/>
    <w:rsid w:val="00EC642B"/>
    <w:rsid w:val="00EC64CC"/>
    <w:rsid w:val="00ED7BA6"/>
    <w:rsid w:val="00EF1797"/>
    <w:rsid w:val="00F0428F"/>
    <w:rsid w:val="00F0697E"/>
    <w:rsid w:val="00F55376"/>
    <w:rsid w:val="00F57F41"/>
    <w:rsid w:val="00F62BEA"/>
    <w:rsid w:val="00F67B2D"/>
    <w:rsid w:val="00F73D5B"/>
    <w:rsid w:val="00F74D18"/>
    <w:rsid w:val="00F81D60"/>
    <w:rsid w:val="00F94A73"/>
    <w:rsid w:val="00F95870"/>
    <w:rsid w:val="00FA0425"/>
    <w:rsid w:val="00FA78D5"/>
    <w:rsid w:val="00FC71B9"/>
    <w:rsid w:val="00FE7A07"/>
    <w:rsid w:val="00FF02AA"/>
    <w:rsid w:val="00FF1012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AEF5A"/>
  <w15:docId w15:val="{95721FCF-7A90-48C9-AFB3-244855F4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EE"/>
    <w:rPr>
      <w:lang w:val="es-ES_tradn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D7BA6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F6E1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4911"/>
    <w:rPr>
      <w:rFonts w:ascii="Tahoma" w:hAnsi="Tahoma" w:cs="Tahoma"/>
      <w:sz w:val="16"/>
      <w:szCs w:val="16"/>
      <w:lang w:val="es-ES_tradnl"/>
    </w:rPr>
  </w:style>
  <w:style w:type="paragraph" w:styleId="Sidehoved">
    <w:name w:val="header"/>
    <w:basedOn w:val="Normal"/>
    <w:link w:val="SidehovedTegn"/>
    <w:uiPriority w:val="99"/>
    <w:unhideWhenUsed/>
    <w:rsid w:val="00F06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697E"/>
    <w:rPr>
      <w:lang w:val="es-ES_tradnl"/>
    </w:rPr>
  </w:style>
  <w:style w:type="paragraph" w:styleId="Sidefod">
    <w:name w:val="footer"/>
    <w:basedOn w:val="Normal"/>
    <w:link w:val="SidefodTegn"/>
    <w:uiPriority w:val="99"/>
    <w:unhideWhenUsed/>
    <w:rsid w:val="00F06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0697E"/>
    <w:rPr>
      <w:lang w:val="es-ES_tradnl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EC642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234A0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36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lund@godmail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F612A-0EB2-4233-8310-76C3190C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 sørensen</dc:creator>
  <cp:lastModifiedBy>Birgit Brink Lund</cp:lastModifiedBy>
  <cp:revision>5</cp:revision>
  <cp:lastPrinted>2024-11-20T09:25:00Z</cp:lastPrinted>
  <dcterms:created xsi:type="dcterms:W3CDTF">2025-12-02T10:47:00Z</dcterms:created>
  <dcterms:modified xsi:type="dcterms:W3CDTF">2025-12-09T11:27:00Z</dcterms:modified>
</cp:coreProperties>
</file>